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media/image24.bin" ContentType="image/jpeg"/>
  <Override PartName="/word/media/image25.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5F17C" w14:textId="25DDB594"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27569270" wp14:editId="77DAAB7B">
            <wp:extent cx="1982755" cy="1081502"/>
            <wp:effectExtent l="0" t="0" r="0" b="4445"/>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1985726" cy="1083123"/>
                    </a:xfrm>
                    <a:prstGeom prst="rect">
                      <a:avLst/>
                    </a:prstGeom>
                  </pic:spPr>
                </pic:pic>
              </a:graphicData>
            </a:graphic>
          </wp:inline>
        </w:drawing>
      </w:r>
    </w:p>
    <w:p w14:paraId="70CDE4A8" w14:textId="77777777" w:rsidR="00972C93" w:rsidRPr="00CF3CA9" w:rsidRDefault="00972C93">
      <w:pPr>
        <w:pStyle w:val="HorizontalRule"/>
        <w:rPr>
          <w:rFonts w:ascii="Century Gothic" w:hAnsi="Century Gothic"/>
        </w:rPr>
      </w:pPr>
    </w:p>
    <w:p w14:paraId="25C9ED3B" w14:textId="77777777" w:rsidR="00972C93" w:rsidRPr="00CF3CA9" w:rsidRDefault="00934C6A">
      <w:pPr>
        <w:pStyle w:val="Heading1"/>
        <w:rPr>
          <w:rFonts w:ascii="Century Gothic" w:hAnsi="Century Gothic"/>
        </w:rPr>
      </w:pPr>
      <w:r w:rsidRPr="00CF3CA9">
        <w:rPr>
          <w:rFonts w:ascii="Century Gothic" w:hAnsi="Century Gothic"/>
        </w:rPr>
        <w:t>Rhino Track &amp; Trail</w:t>
      </w:r>
    </w:p>
    <w:p w14:paraId="4E9EAF00" w14:textId="77777777" w:rsidR="00972C93" w:rsidRPr="00CF3CA9" w:rsidRDefault="00972C93">
      <w:pPr>
        <w:pStyle w:val="HorizontalRule"/>
        <w:rPr>
          <w:rFonts w:ascii="Century Gothic" w:hAnsi="Century Gothic"/>
        </w:rPr>
      </w:pPr>
    </w:p>
    <w:p w14:paraId="38AC602D" w14:textId="09F78CEE" w:rsidR="00972C93" w:rsidRPr="00CF3CA9" w:rsidRDefault="00760DB8">
      <w:pPr>
        <w:jc w:val="center"/>
        <w:rPr>
          <w:rFonts w:ascii="Century Gothic" w:hAnsi="Century Gothic"/>
        </w:rPr>
      </w:pPr>
      <w:r>
        <w:rPr>
          <w:noProof/>
        </w:rPr>
        <w:drawing>
          <wp:inline distT="0" distB="0" distL="0" distR="0" wp14:anchorId="78E62D45" wp14:editId="3163B3B7">
            <wp:extent cx="6591300" cy="1647825"/>
            <wp:effectExtent l="0" t="0" r="0" b="9525"/>
            <wp:docPr id="137511947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119479" name="Inline Text Wrapping Picture" descr="http://schemas.openxmlformats.org/drawingml/2006/picture"/>
                    <pic:cNvPicPr>
                      <a:picLocks noChangeAspect="1"/>
                    </pic:cNvPicPr>
                  </pic:nvPicPr>
                  <pic:blipFill>
                    <a:blip r:embed="rId12"/>
                    <a:stretch>
                      <a:fillRect/>
                    </a:stretch>
                  </pic:blipFill>
                  <pic:spPr>
                    <a:xfrm>
                      <a:off x="0" y="0"/>
                      <a:ext cx="6591300" cy="1647825"/>
                    </a:xfrm>
                    <a:prstGeom prst="rect">
                      <a:avLst/>
                    </a:prstGeom>
                  </pic:spPr>
                </pic:pic>
              </a:graphicData>
            </a:graphic>
          </wp:inline>
        </w:drawing>
      </w:r>
    </w:p>
    <w:p w14:paraId="47F27BA2" w14:textId="31ACE478" w:rsidR="00972C93" w:rsidRPr="00CF3CA9" w:rsidRDefault="00237C46">
      <w:pPr>
        <w:jc w:val="center"/>
        <w:rPr>
          <w:rFonts w:ascii="Century Gothic" w:hAnsi="Century Gothic"/>
        </w:rPr>
      </w:pPr>
      <w:r>
        <w:rPr>
          <w:noProof/>
        </w:rPr>
        <w:drawing>
          <wp:inline distT="0" distB="0" distL="0" distR="0" wp14:anchorId="50C5A89C" wp14:editId="49E23A6B">
            <wp:extent cx="6591300" cy="1647825"/>
            <wp:effectExtent l="0" t="0" r="0" b="9525"/>
            <wp:docPr id="79930190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301902" name="Inline Text Wrapping Picture" descr="http://schemas.openxmlformats.org/drawingml/2006/picture"/>
                    <pic:cNvPicPr>
                      <a:picLocks noChangeAspect="1"/>
                    </pic:cNvPicPr>
                  </pic:nvPicPr>
                  <pic:blipFill>
                    <a:blip r:embed="rId13"/>
                    <a:stretch>
                      <a:fillRect/>
                    </a:stretch>
                  </pic:blipFill>
                  <pic:spPr>
                    <a:xfrm>
                      <a:off x="0" y="0"/>
                      <a:ext cx="6591300" cy="1647825"/>
                    </a:xfrm>
                    <a:prstGeom prst="rect">
                      <a:avLst/>
                    </a:prstGeom>
                  </pic:spPr>
                </pic:pic>
              </a:graphicData>
            </a:graphic>
          </wp:inline>
        </w:drawing>
      </w:r>
    </w:p>
    <w:p w14:paraId="3C7DD529" w14:textId="6913AFB1" w:rsidR="00972C93" w:rsidRPr="00CF3CA9" w:rsidRDefault="0047460B">
      <w:pPr>
        <w:jc w:val="center"/>
        <w:rPr>
          <w:rFonts w:ascii="Century Gothic" w:hAnsi="Century Gothic"/>
        </w:rPr>
      </w:pPr>
      <w:r>
        <w:rPr>
          <w:noProof/>
        </w:rPr>
        <w:drawing>
          <wp:inline distT="0" distB="0" distL="0" distR="0" wp14:anchorId="3348177B" wp14:editId="6FB99F06">
            <wp:extent cx="6591300" cy="1647825"/>
            <wp:effectExtent l="0" t="0" r="0" b="9525"/>
            <wp:docPr id="88046268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462687" name="Inline Text Wrapping Picture" descr="http://schemas.openxmlformats.org/drawingml/2006/picture"/>
                    <pic:cNvPicPr>
                      <a:picLocks noChangeAspect="1"/>
                    </pic:cNvPicPr>
                  </pic:nvPicPr>
                  <pic:blipFill>
                    <a:blip r:embed="rId14"/>
                    <a:stretch>
                      <a:fillRect/>
                    </a:stretch>
                  </pic:blipFill>
                  <pic:spPr>
                    <a:xfrm>
                      <a:off x="0" y="0"/>
                      <a:ext cx="6591300" cy="1647825"/>
                    </a:xfrm>
                    <a:prstGeom prst="rect">
                      <a:avLst/>
                    </a:prstGeom>
                  </pic:spPr>
                </pic:pic>
              </a:graphicData>
            </a:graphic>
          </wp:inline>
        </w:drawing>
      </w:r>
    </w:p>
    <w:p w14:paraId="42676188" w14:textId="77777777" w:rsidR="00972C93" w:rsidRPr="00CF3CA9" w:rsidRDefault="00934C6A">
      <w:pPr>
        <w:rPr>
          <w:rFonts w:ascii="Century Gothic" w:hAnsi="Century Gothic"/>
        </w:rPr>
      </w:pPr>
      <w:r w:rsidRPr="00CF3CA9">
        <w:rPr>
          <w:rFonts w:ascii="Century Gothic" w:hAnsi="Century Gothic"/>
        </w:rPr>
        <w:br w:type="page"/>
      </w:r>
    </w:p>
    <w:p w14:paraId="13157DDE" w14:textId="77777777" w:rsidR="00972C93" w:rsidRPr="00CF3CA9" w:rsidRDefault="00972C93">
      <w:pPr>
        <w:pStyle w:val="HorizontalRule"/>
        <w:rPr>
          <w:rFonts w:ascii="Century Gothic" w:hAnsi="Century Gothic"/>
        </w:rPr>
      </w:pPr>
    </w:p>
    <w:p w14:paraId="3A8A70DC" w14:textId="77777777" w:rsidR="00972C93" w:rsidRPr="00CF3CA9" w:rsidRDefault="00972C93">
      <w:pPr>
        <w:pStyle w:val="Heading1"/>
        <w:rPr>
          <w:rFonts w:ascii="Century Gothic" w:hAnsi="Century Gothic"/>
        </w:rPr>
      </w:pPr>
    </w:p>
    <w:p w14:paraId="6C187F23" w14:textId="2FE053DA" w:rsidR="00972C93" w:rsidRPr="00CF3CA9" w:rsidRDefault="00934C6A">
      <w:pPr>
        <w:pStyle w:val="Heading1"/>
        <w:rPr>
          <w:rFonts w:ascii="Century Gothic" w:hAnsi="Century Gothic"/>
          <w:sz w:val="24"/>
          <w:szCs w:val="24"/>
        </w:rPr>
      </w:pPr>
      <w:r w:rsidRPr="00CF3CA9">
        <w:rPr>
          <w:rFonts w:ascii="Century Gothic" w:hAnsi="Century Gothic"/>
          <w:sz w:val="24"/>
          <w:szCs w:val="24"/>
        </w:rPr>
        <w:t>Rhino Track &amp; Trail</w:t>
      </w:r>
      <w:r w:rsidR="00BB13B2">
        <w:rPr>
          <w:rFonts w:ascii="Century Gothic" w:hAnsi="Century Gothic"/>
          <w:sz w:val="24"/>
          <w:szCs w:val="24"/>
        </w:rPr>
        <w:t xml:space="preserve"> </w:t>
      </w:r>
      <w:r w:rsidR="00FE432C">
        <w:rPr>
          <w:rFonts w:ascii="Century Gothic" w:hAnsi="Century Gothic"/>
          <w:sz w:val="24"/>
          <w:szCs w:val="24"/>
        </w:rPr>
        <w:t>202</w:t>
      </w:r>
      <w:r w:rsidR="0080564E">
        <w:rPr>
          <w:rFonts w:ascii="Century Gothic" w:hAnsi="Century Gothic"/>
          <w:sz w:val="24"/>
          <w:szCs w:val="24"/>
        </w:rPr>
        <w:t>5</w:t>
      </w:r>
    </w:p>
    <w:p w14:paraId="02D24C0B" w14:textId="60FDEE23" w:rsidR="00972C93" w:rsidRPr="00CF3CA9" w:rsidRDefault="00934C6A">
      <w:pPr>
        <w:jc w:val="center"/>
        <w:rPr>
          <w:rFonts w:ascii="Century Gothic" w:hAnsi="Century Gothic"/>
        </w:rPr>
      </w:pPr>
      <w:r w:rsidRPr="00CF3CA9">
        <w:rPr>
          <w:rFonts w:ascii="Century Gothic" w:hAnsi="Century Gothic"/>
          <w:i/>
        </w:rPr>
        <w:t>Matobo National Park - Hwange National Park - Victoria Falls, Zimbabwe</w:t>
      </w:r>
      <w:r w:rsidRPr="00CF3CA9">
        <w:rPr>
          <w:rFonts w:ascii="Century Gothic" w:hAnsi="Century Gothic"/>
        </w:rPr>
        <w:br/>
      </w:r>
      <w:r w:rsidRPr="00CF3CA9">
        <w:rPr>
          <w:rFonts w:ascii="Century Gothic" w:hAnsi="Century Gothic"/>
          <w:i/>
        </w:rPr>
        <w:t>7 Days / 6 Nights</w:t>
      </w:r>
      <w:r w:rsidRPr="00CF3CA9">
        <w:rPr>
          <w:rFonts w:ascii="Century Gothic" w:hAnsi="Century Gothic"/>
        </w:rPr>
        <w:br/>
      </w:r>
      <w:r w:rsidR="00833235">
        <w:rPr>
          <w:rFonts w:ascii="Century Gothic" w:hAnsi="Century Gothic"/>
        </w:rPr>
        <w:t>Date</w:t>
      </w:r>
      <w:r w:rsidR="006623E6">
        <w:rPr>
          <w:rFonts w:ascii="Century Gothic" w:hAnsi="Century Gothic"/>
        </w:rPr>
        <w:t xml:space="preserve"> of issue; 02 May 2024</w:t>
      </w:r>
    </w:p>
    <w:p w14:paraId="58BBEBE1" w14:textId="77777777" w:rsidR="00972C93" w:rsidRPr="00CF3CA9" w:rsidRDefault="00972C93">
      <w:pPr>
        <w:pStyle w:val="HorizontalRule"/>
        <w:rPr>
          <w:rFonts w:ascii="Century Gothic" w:hAnsi="Century Gothic"/>
        </w:rPr>
      </w:pPr>
    </w:p>
    <w:p w14:paraId="3C55052F" w14:textId="3E2165D9" w:rsidR="00972C93" w:rsidRPr="00CF3CA9" w:rsidRDefault="00F61447">
      <w:pPr>
        <w:jc w:val="center"/>
        <w:rPr>
          <w:rFonts w:ascii="Century Gothic" w:hAnsi="Century Gothic"/>
        </w:rPr>
      </w:pPr>
      <w:r>
        <w:rPr>
          <w:noProof/>
        </w:rPr>
        <w:drawing>
          <wp:inline distT="0" distB="0" distL="0" distR="0" wp14:anchorId="224D15AB" wp14:editId="024500D0">
            <wp:extent cx="6096000" cy="3048000"/>
            <wp:effectExtent l="0" t="0" r="0" b="0"/>
            <wp:docPr id="15959103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910321" name="Inline Text Wrapping Picture" descr="http://schemas.openxmlformats.org/drawingml/2006/picture"/>
                    <pic:cNvPicPr>
                      <a:picLocks noChangeAspect="1"/>
                    </pic:cNvPicPr>
                  </pic:nvPicPr>
                  <pic:blipFill>
                    <a:blip r:embed="rId15"/>
                    <a:stretch>
                      <a:fillRect/>
                    </a:stretch>
                  </pic:blipFill>
                  <pic:spPr>
                    <a:xfrm>
                      <a:off x="0" y="0"/>
                      <a:ext cx="6096000" cy="3048000"/>
                    </a:xfrm>
                    <a:prstGeom prst="rect">
                      <a:avLst/>
                    </a:prstGeom>
                  </pic:spPr>
                </pic:pic>
              </a:graphicData>
            </a:graphic>
          </wp:inline>
        </w:drawing>
      </w:r>
    </w:p>
    <w:p w14:paraId="24B4C2E1" w14:textId="0B45305B" w:rsidR="007E1A5C" w:rsidRPr="00FE432C" w:rsidRDefault="009C3518" w:rsidP="007E1A5C">
      <w:pPr>
        <w:pStyle w:val="Heading1"/>
        <w:rPr>
          <w:rStyle w:val="Hyperlink"/>
          <w:rFonts w:ascii="Century Gothic" w:hAnsi="Century Gothic"/>
          <w:sz w:val="24"/>
          <w:szCs w:val="24"/>
        </w:rPr>
      </w:pPr>
      <w:r>
        <w:fldChar w:fldCharType="begin"/>
      </w:r>
      <w:r w:rsidR="003619CA">
        <w:instrText>HYPERLINK "https://digital.jenmansafaris.com/Itinerary/Landing/ce0b9f2e-93f6-4f11-9985-3adb7579a6dd?m=d"</w:instrText>
      </w:r>
      <w:r>
        <w:fldChar w:fldCharType="separate"/>
      </w:r>
      <w:r w:rsidR="007E1A5C" w:rsidRPr="00FE432C">
        <w:rPr>
          <w:rStyle w:val="Hyperlink"/>
          <w:rFonts w:ascii="Century Gothic" w:hAnsi="Century Gothic"/>
          <w:sz w:val="24"/>
          <w:szCs w:val="24"/>
        </w:rPr>
        <w:t>Click here to view your Digital Itinerary</w:t>
      </w:r>
    </w:p>
    <w:p w14:paraId="45A4ED4E" w14:textId="40E39CB2" w:rsidR="00972C93" w:rsidRPr="00CF3CA9" w:rsidRDefault="009C3518">
      <w:pPr>
        <w:pStyle w:val="Heading1"/>
        <w:rPr>
          <w:rFonts w:ascii="Century Gothic" w:hAnsi="Century Gothic"/>
        </w:rPr>
      </w:pPr>
      <w:r>
        <w:fldChar w:fldCharType="end"/>
      </w:r>
    </w:p>
    <w:p w14:paraId="6330B2AF" w14:textId="77777777" w:rsidR="00972C93" w:rsidRPr="00CF3CA9" w:rsidRDefault="00934C6A">
      <w:pPr>
        <w:rPr>
          <w:rFonts w:ascii="Century Gothic" w:hAnsi="Century Gothic"/>
        </w:rPr>
      </w:pPr>
      <w:r w:rsidRPr="00CF3CA9">
        <w:rPr>
          <w:rFonts w:ascii="Century Gothic" w:hAnsi="Century Gothic"/>
        </w:rPr>
        <w:br w:type="page"/>
      </w:r>
    </w:p>
    <w:p w14:paraId="5E43CC3F" w14:textId="77777777" w:rsidR="00972C93" w:rsidRPr="0005312D" w:rsidRDefault="00934C6A">
      <w:pPr>
        <w:pStyle w:val="Heading2"/>
        <w:rPr>
          <w:rFonts w:ascii="Century Gothic" w:hAnsi="Century Gothic"/>
          <w:sz w:val="24"/>
          <w:szCs w:val="24"/>
        </w:rPr>
      </w:pPr>
      <w:r w:rsidRPr="0005312D">
        <w:rPr>
          <w:rFonts w:ascii="Century Gothic" w:hAnsi="Century Gothic"/>
          <w:sz w:val="24"/>
          <w:szCs w:val="24"/>
        </w:rPr>
        <w:lastRenderedPageBreak/>
        <w:t>Introduction</w:t>
      </w:r>
    </w:p>
    <w:p w14:paraId="69FF8392" w14:textId="77777777" w:rsidR="00972C93" w:rsidRPr="00CF3CA9" w:rsidRDefault="00972C93">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972C93" w:rsidRPr="00CF3CA9" w14:paraId="7C75462D" w14:textId="77777777">
        <w:tc>
          <w:tcPr>
            <w:tcW w:w="4581" w:type="dxa"/>
          </w:tcPr>
          <w:p w14:paraId="0A676D75" w14:textId="77777777" w:rsidR="00972C93" w:rsidRPr="00044C7A" w:rsidRDefault="00934C6A">
            <w:pPr>
              <w:rPr>
                <w:rFonts w:ascii="Century Gothic" w:hAnsi="Century Gothic"/>
              </w:rPr>
            </w:pPr>
            <w:r w:rsidRPr="00044C7A">
              <w:rPr>
                <w:rFonts w:ascii="Century Gothic" w:hAnsi="Century Gothic"/>
                <w:b/>
              </w:rPr>
              <w:t>Accommodation</w:t>
            </w:r>
          </w:p>
        </w:tc>
        <w:tc>
          <w:tcPr>
            <w:tcW w:w="2943" w:type="dxa"/>
          </w:tcPr>
          <w:p w14:paraId="3CDEC6D2" w14:textId="77777777" w:rsidR="00972C93" w:rsidRPr="00CF3CA9" w:rsidRDefault="00934C6A">
            <w:pPr>
              <w:rPr>
                <w:rFonts w:ascii="Century Gothic" w:hAnsi="Century Gothic"/>
              </w:rPr>
            </w:pPr>
            <w:r w:rsidRPr="00CF3CA9">
              <w:rPr>
                <w:rFonts w:ascii="Century Gothic" w:hAnsi="Century Gothic"/>
                <w:b/>
              </w:rPr>
              <w:t>Destination</w:t>
            </w:r>
          </w:p>
        </w:tc>
        <w:tc>
          <w:tcPr>
            <w:tcW w:w="1798" w:type="dxa"/>
          </w:tcPr>
          <w:p w14:paraId="497E2B4C" w14:textId="77777777" w:rsidR="00972C93" w:rsidRPr="00CF3CA9" w:rsidRDefault="00934C6A">
            <w:pPr>
              <w:rPr>
                <w:rFonts w:ascii="Century Gothic" w:hAnsi="Century Gothic"/>
              </w:rPr>
            </w:pPr>
            <w:r w:rsidRPr="00CF3CA9">
              <w:rPr>
                <w:rFonts w:ascii="Century Gothic" w:hAnsi="Century Gothic"/>
                <w:b/>
              </w:rPr>
              <w:t>Basis</w:t>
            </w:r>
          </w:p>
        </w:tc>
        <w:tc>
          <w:tcPr>
            <w:tcW w:w="1144" w:type="dxa"/>
          </w:tcPr>
          <w:p w14:paraId="084FE79E" w14:textId="77777777" w:rsidR="00972C93" w:rsidRPr="00CF3CA9" w:rsidRDefault="00934C6A">
            <w:pPr>
              <w:rPr>
                <w:rFonts w:ascii="Century Gothic" w:hAnsi="Century Gothic"/>
              </w:rPr>
            </w:pPr>
            <w:r w:rsidRPr="00CF3CA9">
              <w:rPr>
                <w:rFonts w:ascii="Century Gothic" w:hAnsi="Century Gothic"/>
                <w:b/>
              </w:rPr>
              <w:t>Duration</w:t>
            </w:r>
          </w:p>
        </w:tc>
      </w:tr>
      <w:tr w:rsidR="00972C93" w:rsidRPr="00CF3CA9" w14:paraId="342876F9" w14:textId="77777777">
        <w:tc>
          <w:tcPr>
            <w:tcW w:w="0" w:type="auto"/>
          </w:tcPr>
          <w:p w14:paraId="3A122BE0" w14:textId="20321625" w:rsidR="00972C93" w:rsidRPr="00AE5C20" w:rsidRDefault="006623E6">
            <w:pPr>
              <w:rPr>
                <w:rFonts w:ascii="Century Gothic" w:hAnsi="Century Gothic"/>
                <w:sz w:val="20"/>
                <w:szCs w:val="20"/>
              </w:rPr>
            </w:pPr>
            <w:hyperlink r:id="rId16" w:history="1">
              <w:r w:rsidR="005D56F2" w:rsidRPr="00C9403A">
                <w:rPr>
                  <w:rStyle w:val="Hyperlink"/>
                  <w:rFonts w:ascii="Century Gothic" w:hAnsi="Century Gothic"/>
                  <w:sz w:val="20"/>
                  <w:szCs w:val="20"/>
                </w:rPr>
                <w:t>Big Cave Camp</w:t>
              </w:r>
            </w:hyperlink>
          </w:p>
        </w:tc>
        <w:tc>
          <w:tcPr>
            <w:tcW w:w="0" w:type="auto"/>
          </w:tcPr>
          <w:p w14:paraId="662A1035" w14:textId="77777777" w:rsidR="00972C93" w:rsidRPr="00AE5C20" w:rsidRDefault="00934C6A">
            <w:pPr>
              <w:rPr>
                <w:rFonts w:ascii="Century Gothic" w:hAnsi="Century Gothic"/>
                <w:sz w:val="20"/>
                <w:szCs w:val="20"/>
              </w:rPr>
            </w:pPr>
            <w:r w:rsidRPr="00AE5C20">
              <w:rPr>
                <w:rFonts w:ascii="Century Gothic" w:hAnsi="Century Gothic"/>
                <w:sz w:val="20"/>
                <w:szCs w:val="20"/>
              </w:rPr>
              <w:t>Matobo National Park</w:t>
            </w:r>
          </w:p>
        </w:tc>
        <w:tc>
          <w:tcPr>
            <w:tcW w:w="0" w:type="auto"/>
          </w:tcPr>
          <w:p w14:paraId="76BCA74E" w14:textId="77777777" w:rsidR="00972C93" w:rsidRPr="00AE5C20" w:rsidRDefault="00934C6A">
            <w:pPr>
              <w:rPr>
                <w:rFonts w:ascii="Century Gothic" w:hAnsi="Century Gothic"/>
                <w:sz w:val="20"/>
                <w:szCs w:val="20"/>
              </w:rPr>
            </w:pPr>
            <w:r w:rsidRPr="00AE5C20">
              <w:rPr>
                <w:rFonts w:ascii="Century Gothic" w:hAnsi="Century Gothic"/>
                <w:sz w:val="20"/>
                <w:szCs w:val="20"/>
              </w:rPr>
              <w:t>FB</w:t>
            </w:r>
          </w:p>
        </w:tc>
        <w:tc>
          <w:tcPr>
            <w:tcW w:w="0" w:type="auto"/>
          </w:tcPr>
          <w:p w14:paraId="3E6B4450" w14:textId="77777777" w:rsidR="00972C93" w:rsidRPr="00AE5C20" w:rsidRDefault="00934C6A">
            <w:pPr>
              <w:rPr>
                <w:rFonts w:ascii="Century Gothic" w:hAnsi="Century Gothic"/>
                <w:sz w:val="20"/>
                <w:szCs w:val="20"/>
              </w:rPr>
            </w:pPr>
            <w:r w:rsidRPr="00AE5C20">
              <w:rPr>
                <w:rFonts w:ascii="Century Gothic" w:hAnsi="Century Gothic"/>
                <w:b/>
                <w:sz w:val="20"/>
                <w:szCs w:val="20"/>
              </w:rPr>
              <w:t>2 Nights</w:t>
            </w:r>
          </w:p>
        </w:tc>
      </w:tr>
      <w:tr w:rsidR="00972C93" w:rsidRPr="00CF3CA9" w14:paraId="42A6ABBF" w14:textId="77777777">
        <w:tc>
          <w:tcPr>
            <w:tcW w:w="0" w:type="auto"/>
          </w:tcPr>
          <w:p w14:paraId="0F68F3FE" w14:textId="2ED2F3D2" w:rsidR="00972C93" w:rsidRPr="00270B34" w:rsidRDefault="006623E6">
            <w:pPr>
              <w:rPr>
                <w:rFonts w:ascii="Century Gothic" w:hAnsi="Century Gothic"/>
                <w:sz w:val="20"/>
                <w:szCs w:val="20"/>
              </w:rPr>
            </w:pPr>
            <w:hyperlink r:id="rId17" w:history="1">
              <w:r w:rsidR="00C17D1A" w:rsidRPr="00270B34">
                <w:rPr>
                  <w:rStyle w:val="Hyperlink"/>
                  <w:rFonts w:ascii="Century Gothic" w:hAnsi="Century Gothic"/>
                  <w:sz w:val="20"/>
                  <w:szCs w:val="20"/>
                </w:rPr>
                <w:t>The Hide</w:t>
              </w:r>
            </w:hyperlink>
          </w:p>
        </w:tc>
        <w:tc>
          <w:tcPr>
            <w:tcW w:w="0" w:type="auto"/>
          </w:tcPr>
          <w:p w14:paraId="48652054" w14:textId="77777777" w:rsidR="00972C93" w:rsidRPr="00AE5C20" w:rsidRDefault="00934C6A">
            <w:pPr>
              <w:rPr>
                <w:rFonts w:ascii="Century Gothic" w:hAnsi="Century Gothic"/>
                <w:sz w:val="20"/>
                <w:szCs w:val="20"/>
              </w:rPr>
            </w:pPr>
            <w:r w:rsidRPr="00AE5C20">
              <w:rPr>
                <w:rFonts w:ascii="Century Gothic" w:hAnsi="Century Gothic"/>
                <w:sz w:val="20"/>
                <w:szCs w:val="20"/>
              </w:rPr>
              <w:t>Hwange National Park</w:t>
            </w:r>
          </w:p>
        </w:tc>
        <w:tc>
          <w:tcPr>
            <w:tcW w:w="0" w:type="auto"/>
          </w:tcPr>
          <w:p w14:paraId="6A96142C" w14:textId="77777777" w:rsidR="00972C93" w:rsidRPr="00AE5C20" w:rsidRDefault="00934C6A">
            <w:pPr>
              <w:rPr>
                <w:rFonts w:ascii="Century Gothic" w:hAnsi="Century Gothic"/>
                <w:sz w:val="20"/>
                <w:szCs w:val="20"/>
              </w:rPr>
            </w:pPr>
            <w:r w:rsidRPr="00AE5C20">
              <w:rPr>
                <w:rFonts w:ascii="Century Gothic" w:hAnsi="Century Gothic"/>
                <w:sz w:val="20"/>
                <w:szCs w:val="20"/>
              </w:rPr>
              <w:t>FI</w:t>
            </w:r>
          </w:p>
        </w:tc>
        <w:tc>
          <w:tcPr>
            <w:tcW w:w="0" w:type="auto"/>
          </w:tcPr>
          <w:p w14:paraId="1A90DE23" w14:textId="77777777" w:rsidR="00972C93" w:rsidRPr="00AE5C20" w:rsidRDefault="00934C6A">
            <w:pPr>
              <w:rPr>
                <w:rFonts w:ascii="Century Gothic" w:hAnsi="Century Gothic"/>
                <w:sz w:val="20"/>
                <w:szCs w:val="20"/>
              </w:rPr>
            </w:pPr>
            <w:r w:rsidRPr="00AE5C20">
              <w:rPr>
                <w:rFonts w:ascii="Century Gothic" w:hAnsi="Century Gothic"/>
                <w:b/>
                <w:sz w:val="20"/>
                <w:szCs w:val="20"/>
              </w:rPr>
              <w:t>3 Nights</w:t>
            </w:r>
          </w:p>
        </w:tc>
      </w:tr>
      <w:tr w:rsidR="00972C93" w:rsidRPr="00CF3CA9" w14:paraId="1BEB0CF4" w14:textId="77777777">
        <w:tc>
          <w:tcPr>
            <w:tcW w:w="0" w:type="auto"/>
          </w:tcPr>
          <w:p w14:paraId="0F179FB9" w14:textId="0E6E4A8C" w:rsidR="00972C93" w:rsidRPr="00AE5C20" w:rsidRDefault="006623E6">
            <w:pPr>
              <w:rPr>
                <w:rFonts w:ascii="Century Gothic" w:hAnsi="Century Gothic"/>
                <w:sz w:val="20"/>
                <w:szCs w:val="20"/>
              </w:rPr>
            </w:pPr>
            <w:hyperlink r:id="rId18" w:history="1">
              <w:r w:rsidR="00AE5C20" w:rsidRPr="00AE5C20">
                <w:rPr>
                  <w:rStyle w:val="Hyperlink"/>
                  <w:rFonts w:ascii="Century Gothic" w:hAnsi="Century Gothic"/>
                  <w:sz w:val="20"/>
                  <w:szCs w:val="20"/>
                </w:rPr>
                <w:t>Ilala Lodge</w:t>
              </w:r>
            </w:hyperlink>
          </w:p>
        </w:tc>
        <w:tc>
          <w:tcPr>
            <w:tcW w:w="0" w:type="auto"/>
          </w:tcPr>
          <w:p w14:paraId="18572DD0" w14:textId="77777777" w:rsidR="00972C93" w:rsidRPr="00AE5C20" w:rsidRDefault="00934C6A">
            <w:pPr>
              <w:rPr>
                <w:rFonts w:ascii="Century Gothic" w:hAnsi="Century Gothic"/>
                <w:sz w:val="20"/>
                <w:szCs w:val="20"/>
              </w:rPr>
            </w:pPr>
            <w:r w:rsidRPr="00AE5C20">
              <w:rPr>
                <w:rFonts w:ascii="Century Gothic" w:hAnsi="Century Gothic"/>
                <w:sz w:val="20"/>
                <w:szCs w:val="20"/>
              </w:rPr>
              <w:t>Victoria Falls, Zimbabwe</w:t>
            </w:r>
          </w:p>
        </w:tc>
        <w:tc>
          <w:tcPr>
            <w:tcW w:w="0" w:type="auto"/>
          </w:tcPr>
          <w:p w14:paraId="6385417A" w14:textId="77777777" w:rsidR="00972C93" w:rsidRPr="00AE5C20" w:rsidRDefault="00E0225D">
            <w:pPr>
              <w:rPr>
                <w:rFonts w:ascii="Century Gothic" w:hAnsi="Century Gothic"/>
                <w:sz w:val="20"/>
                <w:szCs w:val="20"/>
              </w:rPr>
            </w:pPr>
            <w:r w:rsidRPr="00AE5C20">
              <w:rPr>
                <w:rFonts w:ascii="Century Gothic" w:hAnsi="Century Gothic"/>
                <w:sz w:val="20"/>
                <w:szCs w:val="20"/>
              </w:rPr>
              <w:t>FB</w:t>
            </w:r>
          </w:p>
        </w:tc>
        <w:tc>
          <w:tcPr>
            <w:tcW w:w="0" w:type="auto"/>
          </w:tcPr>
          <w:p w14:paraId="0A2DD903" w14:textId="77777777" w:rsidR="00972C93" w:rsidRPr="00AE5C20" w:rsidRDefault="00934C6A">
            <w:pPr>
              <w:rPr>
                <w:rFonts w:ascii="Century Gothic" w:hAnsi="Century Gothic"/>
                <w:sz w:val="20"/>
                <w:szCs w:val="20"/>
              </w:rPr>
            </w:pPr>
            <w:r w:rsidRPr="00AE5C20">
              <w:rPr>
                <w:rFonts w:ascii="Century Gothic" w:hAnsi="Century Gothic"/>
                <w:b/>
                <w:sz w:val="20"/>
                <w:szCs w:val="20"/>
              </w:rPr>
              <w:t>1 Night</w:t>
            </w:r>
          </w:p>
        </w:tc>
      </w:tr>
    </w:tbl>
    <w:p w14:paraId="235C9D59" w14:textId="77777777" w:rsidR="00972C93" w:rsidRPr="00CF3CA9" w:rsidRDefault="00972C93">
      <w:pPr>
        <w:pStyle w:val="HorizontalRule"/>
        <w:rPr>
          <w:rFonts w:ascii="Century Gothic" w:hAnsi="Century Gothic"/>
        </w:rPr>
      </w:pPr>
    </w:p>
    <w:p w14:paraId="330D155B" w14:textId="77777777" w:rsidR="00972C93" w:rsidRPr="00CF3CA9" w:rsidRDefault="00934C6A">
      <w:pPr>
        <w:pStyle w:val="SmallNormal"/>
        <w:rPr>
          <w:rFonts w:ascii="Century Gothic" w:hAnsi="Century Gothic"/>
        </w:rPr>
      </w:pPr>
      <w:r w:rsidRPr="00CF3CA9">
        <w:rPr>
          <w:rFonts w:ascii="Century Gothic" w:hAnsi="Century Gothic"/>
          <w:b/>
          <w:sz w:val="22"/>
          <w:szCs w:val="22"/>
        </w:rPr>
        <w:t>Key</w:t>
      </w:r>
      <w:r w:rsidRPr="00CF3CA9">
        <w:rPr>
          <w:rFonts w:ascii="Century Gothic" w:hAnsi="Century Gothic"/>
        </w:rPr>
        <w:br/>
        <w:t>B&amp;B: Bed and Breakfast</w:t>
      </w:r>
      <w:r w:rsidRPr="00CF3CA9">
        <w:rPr>
          <w:rFonts w:ascii="Century Gothic" w:hAnsi="Century Gothic"/>
        </w:rPr>
        <w:br/>
        <w:t>FB: Dinner, Bed, Breakfast and Lunch</w:t>
      </w:r>
      <w:r w:rsidRPr="00CF3CA9">
        <w:rPr>
          <w:rFonts w:ascii="Century Gothic" w:hAnsi="Century Gothic"/>
        </w:rPr>
        <w:br/>
        <w:t>FI: Fully Inclusive</w:t>
      </w:r>
    </w:p>
    <w:p w14:paraId="17F91C7A" w14:textId="77777777" w:rsidR="00972C93" w:rsidRPr="00CF3CA9" w:rsidRDefault="00972C93">
      <w:pPr>
        <w:pStyle w:val="HorizontalRule"/>
        <w:rPr>
          <w:rFonts w:ascii="Century Gothic" w:hAnsi="Century Gothic"/>
        </w:rPr>
      </w:pPr>
    </w:p>
    <w:p w14:paraId="56617FF7" w14:textId="77777777" w:rsidR="005F20AE" w:rsidRDefault="005F20AE">
      <w:pPr>
        <w:pStyle w:val="Heading2"/>
        <w:rPr>
          <w:rFonts w:ascii="Century Gothic" w:hAnsi="Century Gothic"/>
          <w:sz w:val="22"/>
          <w:szCs w:val="22"/>
        </w:rPr>
      </w:pPr>
    </w:p>
    <w:p w14:paraId="4AC634AF" w14:textId="7F435D5C" w:rsidR="00972C93" w:rsidRPr="00CF3CA9" w:rsidRDefault="00934C6A">
      <w:pPr>
        <w:pStyle w:val="Heading2"/>
        <w:rPr>
          <w:rFonts w:ascii="Century Gothic" w:hAnsi="Century Gothic"/>
          <w:sz w:val="22"/>
          <w:szCs w:val="22"/>
        </w:rPr>
      </w:pPr>
      <w:r w:rsidRPr="00CF3CA9">
        <w:rPr>
          <w:rFonts w:ascii="Century Gothic" w:hAnsi="Century Gothic"/>
          <w:sz w:val="22"/>
          <w:szCs w:val="22"/>
        </w:rPr>
        <w:t>Included</w:t>
      </w:r>
    </w:p>
    <w:p w14:paraId="30DFF88A" w14:textId="77777777" w:rsidR="00972C93" w:rsidRPr="00CF3CA9" w:rsidRDefault="00934C6A" w:rsidP="00CF3CA9">
      <w:pPr>
        <w:pStyle w:val="ListParagraph"/>
        <w:numPr>
          <w:ilvl w:val="0"/>
          <w:numId w:val="2"/>
        </w:numPr>
        <w:spacing w:after="0" w:line="240" w:lineRule="auto"/>
        <w:rPr>
          <w:rFonts w:ascii="Century Gothic" w:hAnsi="Century Gothic"/>
          <w:sz w:val="20"/>
          <w:szCs w:val="20"/>
        </w:rPr>
      </w:pPr>
      <w:r w:rsidRPr="00CF3CA9">
        <w:rPr>
          <w:rFonts w:ascii="Century Gothic" w:hAnsi="Century Gothic"/>
          <w:sz w:val="20"/>
          <w:szCs w:val="20"/>
        </w:rPr>
        <w:t>6 x Breakfast</w:t>
      </w:r>
    </w:p>
    <w:p w14:paraId="1B4E8D3E" w14:textId="7C30D31F" w:rsidR="00972C93" w:rsidRPr="00CF3CA9" w:rsidRDefault="000C74C2" w:rsidP="00CF3CA9">
      <w:pPr>
        <w:pStyle w:val="ListParagraph"/>
        <w:numPr>
          <w:ilvl w:val="0"/>
          <w:numId w:val="2"/>
        </w:numPr>
        <w:spacing w:after="0" w:line="240" w:lineRule="auto"/>
        <w:rPr>
          <w:rFonts w:ascii="Century Gothic" w:hAnsi="Century Gothic"/>
          <w:sz w:val="20"/>
          <w:szCs w:val="20"/>
        </w:rPr>
      </w:pPr>
      <w:r>
        <w:rPr>
          <w:rFonts w:ascii="Century Gothic" w:hAnsi="Century Gothic"/>
          <w:sz w:val="20"/>
          <w:szCs w:val="20"/>
        </w:rPr>
        <w:t>5</w:t>
      </w:r>
      <w:r w:rsidR="00934C6A" w:rsidRPr="00CF3CA9">
        <w:rPr>
          <w:rFonts w:ascii="Century Gothic" w:hAnsi="Century Gothic"/>
          <w:sz w:val="20"/>
          <w:szCs w:val="20"/>
        </w:rPr>
        <w:t xml:space="preserve"> x Lunch</w:t>
      </w:r>
    </w:p>
    <w:p w14:paraId="2F8D4576" w14:textId="32EC7B1B" w:rsidR="00972C93" w:rsidRDefault="00E0225D" w:rsidP="00CF3CA9">
      <w:pPr>
        <w:pStyle w:val="ListParagraph"/>
        <w:numPr>
          <w:ilvl w:val="0"/>
          <w:numId w:val="2"/>
        </w:numPr>
        <w:spacing w:after="0" w:line="240" w:lineRule="auto"/>
        <w:rPr>
          <w:rFonts w:ascii="Century Gothic" w:hAnsi="Century Gothic"/>
          <w:sz w:val="20"/>
          <w:szCs w:val="20"/>
        </w:rPr>
      </w:pPr>
      <w:r>
        <w:rPr>
          <w:rFonts w:ascii="Century Gothic" w:hAnsi="Century Gothic"/>
          <w:sz w:val="20"/>
          <w:szCs w:val="20"/>
        </w:rPr>
        <w:t>6</w:t>
      </w:r>
      <w:r w:rsidR="00934C6A" w:rsidRPr="00CF3CA9">
        <w:rPr>
          <w:rFonts w:ascii="Century Gothic" w:hAnsi="Century Gothic"/>
          <w:sz w:val="20"/>
          <w:szCs w:val="20"/>
        </w:rPr>
        <w:t xml:space="preserve"> x Dinner</w:t>
      </w:r>
    </w:p>
    <w:p w14:paraId="23990B6A" w14:textId="0FD07A5A"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Return airport transfers </w:t>
      </w:r>
    </w:p>
    <w:p w14:paraId="41579A4E" w14:textId="4BF28338"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Activities, transport and excursions </w:t>
      </w:r>
    </w:p>
    <w:p w14:paraId="58C77009" w14:textId="77777777"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Selected drinks</w:t>
      </w:r>
    </w:p>
    <w:p w14:paraId="7621F0F8" w14:textId="31A0E1D9"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Park &amp; monument entrance fees </w:t>
      </w:r>
    </w:p>
    <w:p w14:paraId="353B80F1" w14:textId="77777777" w:rsidR="005F20AE" w:rsidRDefault="005F20AE" w:rsidP="005F20AE">
      <w:pPr>
        <w:pStyle w:val="ListParagraph"/>
        <w:spacing w:after="0" w:line="240" w:lineRule="auto"/>
        <w:rPr>
          <w:rFonts w:ascii="Century Gothic" w:hAnsi="Century Gothic"/>
          <w:sz w:val="20"/>
          <w:szCs w:val="20"/>
        </w:rPr>
      </w:pPr>
    </w:p>
    <w:p w14:paraId="515A0EA9" w14:textId="6BBE6FD2" w:rsidR="00AB1F42" w:rsidRDefault="00AB1F42" w:rsidP="00AB1F42">
      <w:pPr>
        <w:pStyle w:val="Heading2"/>
        <w:rPr>
          <w:rFonts w:ascii="Century Gothic" w:hAnsi="Century Gothic"/>
          <w:sz w:val="22"/>
          <w:szCs w:val="22"/>
        </w:rPr>
      </w:pPr>
      <w:r>
        <w:rPr>
          <w:rFonts w:ascii="Century Gothic" w:hAnsi="Century Gothic"/>
          <w:sz w:val="22"/>
          <w:szCs w:val="22"/>
        </w:rPr>
        <w:t>Ex</w:t>
      </w:r>
      <w:r w:rsidRPr="00CF3CA9">
        <w:rPr>
          <w:rFonts w:ascii="Century Gothic" w:hAnsi="Century Gothic"/>
          <w:sz w:val="22"/>
          <w:szCs w:val="22"/>
        </w:rPr>
        <w:t>cluded</w:t>
      </w:r>
    </w:p>
    <w:p w14:paraId="7EEEA935"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Flights</w:t>
      </w:r>
    </w:p>
    <w:p w14:paraId="24DE50D7"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Pre and post tour accommodation</w:t>
      </w:r>
    </w:p>
    <w:p w14:paraId="7FD001DF"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Optional activities</w:t>
      </w:r>
    </w:p>
    <w:p w14:paraId="69E4C9EF"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Premium drinks</w:t>
      </w:r>
    </w:p>
    <w:p w14:paraId="478CCA8D" w14:textId="02E8DAF3" w:rsid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Personal expenses such as gratuities, telephone calls, curios etc.</w:t>
      </w:r>
    </w:p>
    <w:p w14:paraId="1B908DC2" w14:textId="77777777" w:rsidR="006B1513" w:rsidRPr="006B1513" w:rsidRDefault="006B1513" w:rsidP="006B1513">
      <w:pPr>
        <w:pStyle w:val="ListParagraph"/>
        <w:rPr>
          <w:rFonts w:ascii="Century Gothic" w:hAnsi="Century Gothic"/>
          <w:sz w:val="20"/>
          <w:szCs w:val="20"/>
        </w:rPr>
      </w:pPr>
    </w:p>
    <w:p w14:paraId="196590C6" w14:textId="77777777" w:rsidR="00972C93" w:rsidRPr="00CF3CA9" w:rsidRDefault="00CF3CA9" w:rsidP="00CF3CA9">
      <w:pPr>
        <w:spacing w:after="0"/>
        <w:rPr>
          <w:rFonts w:ascii="Century Gothic" w:hAnsi="Century Gothic"/>
          <w:b/>
        </w:rPr>
      </w:pPr>
      <w:r w:rsidRPr="00CF3CA9">
        <w:rPr>
          <w:rFonts w:ascii="Century Gothic" w:hAnsi="Century Gothic"/>
          <w:b/>
        </w:rPr>
        <w:t>Jenman Safa</w:t>
      </w:r>
      <w:r w:rsidR="00934C6A" w:rsidRPr="00CF3CA9">
        <w:rPr>
          <w:rFonts w:ascii="Century Gothic" w:hAnsi="Century Gothic"/>
          <w:b/>
        </w:rPr>
        <w:t>ris Unique Experiences</w:t>
      </w:r>
    </w:p>
    <w:p w14:paraId="686FC5BB" w14:textId="77777777" w:rsidR="00972C93" w:rsidRPr="00CF3CA9"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 xml:space="preserve">Matopos National Park is where you will find Cecil John Rhodes' grave in the dramatic granite boulders and </w:t>
      </w:r>
      <w:r w:rsidR="00CF3CA9" w:rsidRPr="00CF3CA9">
        <w:rPr>
          <w:rFonts w:ascii="Century Gothic" w:hAnsi="Century Gothic"/>
          <w:sz w:val="20"/>
          <w:szCs w:val="20"/>
        </w:rPr>
        <w:t>experience</w:t>
      </w:r>
      <w:r w:rsidRPr="00CF3CA9">
        <w:rPr>
          <w:rFonts w:ascii="Century Gothic" w:hAnsi="Century Gothic"/>
          <w:sz w:val="20"/>
          <w:szCs w:val="20"/>
        </w:rPr>
        <w:t xml:space="preserve"> its breath-taking "World's View".</w:t>
      </w:r>
    </w:p>
    <w:p w14:paraId="230193EB" w14:textId="77777777" w:rsidR="00972C93"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Embrace your inner adventurer and track the increasingly rare rhino on foot in Matopos National Park; these special creatures that are on the brink of extinction.</w:t>
      </w:r>
    </w:p>
    <w:p w14:paraId="578C4454" w14:textId="74C490C9" w:rsidR="00A12283" w:rsidRPr="00CF3CA9" w:rsidRDefault="00A12283">
      <w:pPr>
        <w:pStyle w:val="ListParagraph"/>
        <w:numPr>
          <w:ilvl w:val="0"/>
          <w:numId w:val="1"/>
        </w:numPr>
        <w:rPr>
          <w:rFonts w:ascii="Century Gothic" w:hAnsi="Century Gothic"/>
          <w:sz w:val="20"/>
          <w:szCs w:val="20"/>
        </w:rPr>
      </w:pPr>
      <w:r w:rsidRPr="00CF3CA9">
        <w:rPr>
          <w:rFonts w:ascii="Century Gothic" w:hAnsi="Century Gothic"/>
          <w:sz w:val="20"/>
          <w:szCs w:val="20"/>
        </w:rPr>
        <w:t>Extensive game viewing during game drives in Hwange National Park, one of Africa's best kept secrets</w:t>
      </w:r>
    </w:p>
    <w:p w14:paraId="6AF2450E" w14:textId="426380E7" w:rsidR="00972C93"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Take a guided tour of the Mighty Victoria Falls and delight in a spectacular sunset cruise on the Zambezi River</w:t>
      </w:r>
    </w:p>
    <w:p w14:paraId="047E8124" w14:textId="77777777" w:rsidR="007D62FA" w:rsidRPr="007D62FA" w:rsidRDefault="007D62FA" w:rsidP="007D62FA">
      <w:pPr>
        <w:rPr>
          <w:rFonts w:ascii="Century Gothic" w:hAnsi="Century Gothic"/>
          <w:sz w:val="20"/>
          <w:szCs w:val="20"/>
        </w:rPr>
      </w:pPr>
    </w:p>
    <w:p w14:paraId="49F6594E" w14:textId="77777777" w:rsidR="00AD6E77" w:rsidRDefault="00AD6E77">
      <w:pPr>
        <w:pStyle w:val="Heading2"/>
        <w:rPr>
          <w:rFonts w:ascii="Century Gothic" w:hAnsi="Century Gothic"/>
          <w:sz w:val="24"/>
          <w:szCs w:val="24"/>
        </w:rPr>
      </w:pPr>
    </w:p>
    <w:p w14:paraId="3FF0DD3F" w14:textId="77777777" w:rsidR="006B1513" w:rsidRPr="006B1513" w:rsidRDefault="006B1513" w:rsidP="006B1513"/>
    <w:p w14:paraId="6B500E90" w14:textId="7A6D30CE" w:rsidR="00972C93" w:rsidRPr="00CF3CA9" w:rsidRDefault="00934C6A">
      <w:pPr>
        <w:pStyle w:val="Heading2"/>
        <w:rPr>
          <w:rFonts w:ascii="Century Gothic" w:hAnsi="Century Gothic"/>
          <w:sz w:val="24"/>
          <w:szCs w:val="24"/>
        </w:rPr>
      </w:pPr>
      <w:r w:rsidRPr="00CF3CA9">
        <w:rPr>
          <w:rFonts w:ascii="Century Gothic" w:hAnsi="Century Gothic"/>
          <w:sz w:val="24"/>
          <w:szCs w:val="24"/>
        </w:rPr>
        <w:lastRenderedPageBreak/>
        <w:t xml:space="preserve">Day 1: </w:t>
      </w:r>
      <w:r w:rsidRPr="00CF3CA9">
        <w:rPr>
          <w:rFonts w:ascii="Century Gothic" w:hAnsi="Century Gothic"/>
          <w:sz w:val="24"/>
          <w:szCs w:val="24"/>
        </w:rPr>
        <w:tab/>
      </w:r>
      <w:r w:rsidR="00D01E0E">
        <w:rPr>
          <w:rFonts w:ascii="Century Gothic" w:hAnsi="Century Gothic"/>
          <w:sz w:val="24"/>
          <w:szCs w:val="24"/>
        </w:rPr>
        <w:t>Big Cave Camp</w:t>
      </w:r>
      <w:r w:rsidRPr="00CF3CA9">
        <w:rPr>
          <w:rFonts w:ascii="Century Gothic" w:hAnsi="Century Gothic"/>
          <w:sz w:val="24"/>
          <w:szCs w:val="24"/>
        </w:rPr>
        <w:t xml:space="preserve">, Matobo National Park </w:t>
      </w:r>
      <w:r w:rsidRPr="00CF3CA9">
        <w:rPr>
          <w:rFonts w:ascii="Century Gothic" w:hAnsi="Century Gothic"/>
          <w:sz w:val="24"/>
          <w:szCs w:val="24"/>
        </w:rPr>
        <w:tab/>
      </w:r>
    </w:p>
    <w:p w14:paraId="794B9A7A" w14:textId="77777777" w:rsidR="00972C93" w:rsidRPr="00CF3CA9" w:rsidRDefault="00972C93">
      <w:pPr>
        <w:pStyle w:val="HorizontalRule"/>
        <w:rPr>
          <w:rFonts w:ascii="Century Gothic" w:hAnsi="Century Gothic"/>
        </w:rPr>
      </w:pPr>
    </w:p>
    <w:p w14:paraId="64723760" w14:textId="77777777" w:rsidR="00972C93" w:rsidRPr="00CF3CA9" w:rsidRDefault="00934C6A">
      <w:pPr>
        <w:pStyle w:val="Heading3"/>
        <w:rPr>
          <w:rFonts w:ascii="Century Gothic" w:hAnsi="Century Gothic"/>
          <w:sz w:val="22"/>
        </w:rPr>
      </w:pPr>
      <w:r w:rsidRPr="00CF3CA9">
        <w:rPr>
          <w:rFonts w:ascii="Century Gothic" w:hAnsi="Century Gothic"/>
          <w:sz w:val="22"/>
        </w:rPr>
        <w:t>Matobo National Park</w:t>
      </w:r>
    </w:p>
    <w:p w14:paraId="0CC33DDD" w14:textId="77777777" w:rsidR="00972C93" w:rsidRPr="00CF3CA9" w:rsidRDefault="00934C6A" w:rsidP="0005312D">
      <w:pPr>
        <w:jc w:val="both"/>
        <w:rPr>
          <w:rFonts w:ascii="Century Gothic" w:hAnsi="Century Gothic"/>
          <w:sz w:val="20"/>
          <w:szCs w:val="20"/>
        </w:rPr>
      </w:pPr>
      <w:r w:rsidRPr="00CF3CA9">
        <w:rPr>
          <w:rFonts w:ascii="Century Gothic" w:hAnsi="Century Gothic"/>
          <w:sz w:val="20"/>
          <w:szCs w:val="20"/>
        </w:rPr>
        <w:t>Idyllically located in the spectacular Matobo Hills, the renowned Matobo National Park is known for its rich human history, its remarkably diverse flora and fauna and its magnificent rugged terrain. This unspoiled natural wilderness features a range of massive red-tinged, granite boulders interspersed with gorgeous wooded valleys making it a dream destination for hikers, climbers and nature lovers alike. The reserve is compact, easily accessible and is home to an impressive range of African wildlife including the highly endangered black and white rhinoceros, zebra, wildebeest, giraffe, cheetah, hippo, warthog and crocodile as well as Africa's largest concentration of leopard and black eagles. This unforgettable national park serves as an ideal stopover for travellers heading to the popular tourist sites of Hwange and the majestic Victoria Falls.</w:t>
      </w:r>
    </w:p>
    <w:p w14:paraId="3928EE8C" w14:textId="77777777" w:rsidR="00972C93" w:rsidRPr="00CF3CA9" w:rsidRDefault="00972C93">
      <w:pPr>
        <w:pStyle w:val="HorizontalRuleLight"/>
        <w:rPr>
          <w:rFonts w:ascii="Century Gothic" w:hAnsi="Century Gothic"/>
        </w:rPr>
      </w:pPr>
    </w:p>
    <w:p w14:paraId="72545197" w14:textId="77777777" w:rsidR="00972C93" w:rsidRPr="00CF3CA9" w:rsidRDefault="00934C6A">
      <w:pPr>
        <w:pStyle w:val="Heading3"/>
        <w:rPr>
          <w:rFonts w:ascii="Century Gothic" w:hAnsi="Century Gothic"/>
          <w:sz w:val="22"/>
        </w:rPr>
      </w:pPr>
      <w:r w:rsidRPr="00CF3CA9">
        <w:rPr>
          <w:rFonts w:ascii="Century Gothic" w:hAnsi="Century Gothic"/>
          <w:sz w:val="22"/>
        </w:rPr>
        <w:t>Day Itinerary</w:t>
      </w:r>
    </w:p>
    <w:p w14:paraId="27CAFACE" w14:textId="092B8D58" w:rsidR="00972C93" w:rsidRPr="00CF3CA9" w:rsidRDefault="00934C6A" w:rsidP="0005312D">
      <w:pPr>
        <w:jc w:val="both"/>
        <w:rPr>
          <w:rFonts w:ascii="Century Gothic" w:hAnsi="Century Gothic"/>
        </w:rPr>
      </w:pPr>
      <w:r w:rsidRPr="00CF3CA9">
        <w:rPr>
          <w:rFonts w:ascii="Century Gothic" w:hAnsi="Century Gothic"/>
          <w:sz w:val="20"/>
          <w:szCs w:val="20"/>
        </w:rPr>
        <w:t xml:space="preserve">On arrival at Bulawayo </w:t>
      </w:r>
      <w:r w:rsidR="0064400A" w:rsidRPr="00CF3CA9">
        <w:rPr>
          <w:rFonts w:ascii="Century Gothic" w:hAnsi="Century Gothic"/>
          <w:sz w:val="20"/>
          <w:szCs w:val="20"/>
        </w:rPr>
        <w:t>Airport,</w:t>
      </w:r>
      <w:r w:rsidRPr="00CF3CA9">
        <w:rPr>
          <w:rFonts w:ascii="Century Gothic" w:hAnsi="Century Gothic"/>
          <w:sz w:val="20"/>
          <w:szCs w:val="20"/>
        </w:rPr>
        <w:t xml:space="preserve"> you will be met and transferred to your accommodation, where you will spend the next two nights. The rest of the day will be at your leisure, to relax beside the pool or participate in some of the optional activities available</w:t>
      </w:r>
      <w:r w:rsidRPr="00CF3CA9">
        <w:rPr>
          <w:rFonts w:ascii="Century Gothic" w:hAnsi="Century Gothic"/>
        </w:rPr>
        <w:t>.</w:t>
      </w:r>
    </w:p>
    <w:p w14:paraId="55006C65" w14:textId="4DAE6A9A" w:rsidR="007332E4" w:rsidRPr="007332E4" w:rsidRDefault="00044C7A" w:rsidP="007332E4">
      <w:pPr>
        <w:pStyle w:val="Heading3"/>
        <w:rPr>
          <w:rFonts w:ascii="Calibri" w:eastAsia="Times New Roman" w:hAnsi="Calibri" w:cs="Times New Roman"/>
          <w:color w:val="000000"/>
        </w:rPr>
      </w:pPr>
      <w:r w:rsidRPr="00044C7A">
        <w:rPr>
          <w:rFonts w:ascii="Century Gothic" w:hAnsi="Century Gothic"/>
          <w:sz w:val="22"/>
        </w:rPr>
        <w:t xml:space="preserve">Overnight: </w:t>
      </w:r>
      <w:r w:rsidR="00D01E0E">
        <w:rPr>
          <w:rFonts w:ascii="Century Gothic" w:hAnsi="Century Gothic"/>
          <w:sz w:val="22"/>
        </w:rPr>
        <w:t>Big Cave Camp</w:t>
      </w:r>
      <w:r w:rsidR="00A07952">
        <w:rPr>
          <w:rFonts w:ascii="Century Gothic" w:hAnsi="Century Gothic"/>
          <w:sz w:val="22"/>
        </w:rPr>
        <w:t xml:space="preserve"> </w:t>
      </w:r>
      <w:r w:rsidR="00BA7C8B">
        <w:rPr>
          <w:rFonts w:ascii="Century Gothic" w:hAnsi="Century Gothic"/>
          <w:sz w:val="22"/>
        </w:rPr>
        <w:t xml:space="preserve">    </w:t>
      </w:r>
      <w:r w:rsidR="007332E4">
        <w:rPr>
          <w:rFonts w:ascii="Century Gothic" w:hAnsi="Century Gothic"/>
          <w:sz w:val="22"/>
        </w:rPr>
        <w:t xml:space="preserve">    </w:t>
      </w:r>
      <w:hyperlink r:id="rId19" w:history="1">
        <w:r w:rsidR="007332E4" w:rsidRPr="007332E4">
          <w:rPr>
            <w:rFonts w:ascii="Calibri" w:eastAsia="Times New Roman" w:hAnsi="Calibri" w:cs="Times New Roman"/>
            <w:color w:val="2376D8"/>
          </w:rPr>
          <w:t>View iBrochure</w:t>
        </w:r>
      </w:hyperlink>
    </w:p>
    <w:p w14:paraId="046A6890" w14:textId="77777777" w:rsidR="00EE1CBC" w:rsidRDefault="00EE1CBC" w:rsidP="00E36F1C">
      <w:pPr>
        <w:rPr>
          <w:rFonts w:ascii="Century Gothic" w:hAnsi="Century Gothic"/>
          <w:sz w:val="20"/>
          <w:szCs w:val="20"/>
        </w:rPr>
      </w:pPr>
      <w:r w:rsidRPr="00EE1CBC">
        <w:rPr>
          <w:rFonts w:ascii="Century Gothic" w:hAnsi="Century Gothic"/>
          <w:sz w:val="20"/>
          <w:szCs w:val="20"/>
        </w:rPr>
        <w:t>Big Cave Camp reposes atop an enormous granite whaleback commanding inspirational views across the famous Matobo National Park. Sophisticated African architecture incorporates colossal boulders into a comfortably appointed thatched lodge positioned amidst ancient Khoisan rock art. Retire at a day's end to the natural rock-pool and sundeck, the Leopard`s Lair lounge and bar, a cave-style boma for pre-dinner drinks or the popular lodge library. The seven thatched A-frame cottages, each with en-suite bathroom and private balcony, resonate African creative flair. Find solitude within an intimate retreat as secluded as the original Kalanga grain bins that nestle amongst the rocks.</w:t>
      </w:r>
    </w:p>
    <w:p w14:paraId="176D8991" w14:textId="745BFD4E" w:rsidR="00972C93" w:rsidRPr="00CF3CA9" w:rsidRDefault="00416C34" w:rsidP="00E36F1C">
      <w:pPr>
        <w:rPr>
          <w:rFonts w:ascii="Century Gothic" w:hAnsi="Century Gothic"/>
        </w:rPr>
      </w:pPr>
      <w:r>
        <w:rPr>
          <w:noProof/>
        </w:rPr>
        <w:drawing>
          <wp:inline distT="0" distB="0" distL="0" distR="0" wp14:anchorId="5CFF0875" wp14:editId="3EF44C71">
            <wp:extent cx="3276600" cy="2047876"/>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6"/>
                    </a:xfrm>
                    <a:prstGeom prst="rect">
                      <a:avLst/>
                    </a:prstGeom>
                  </pic:spPr>
                </pic:pic>
              </a:graphicData>
            </a:graphic>
          </wp:inline>
        </w:drawing>
      </w:r>
      <w:r w:rsidR="00E36F1C">
        <w:rPr>
          <w:rFonts w:ascii="Century Gothic" w:hAnsi="Century Gothic"/>
        </w:rPr>
        <w:t xml:space="preserve"> </w:t>
      </w:r>
      <w:r w:rsidR="005B6CC5">
        <w:rPr>
          <w:noProof/>
        </w:rPr>
        <w:drawing>
          <wp:inline distT="0" distB="0" distL="0" distR="0" wp14:anchorId="08118B3B" wp14:editId="24170D82">
            <wp:extent cx="3276600" cy="2047876"/>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p>
    <w:p w14:paraId="60433C84" w14:textId="77777777" w:rsidR="00972C93" w:rsidRPr="00CF3CA9" w:rsidRDefault="00972C93">
      <w:pPr>
        <w:pStyle w:val="HorizontalRuleLight"/>
        <w:rPr>
          <w:rFonts w:ascii="Century Gothic" w:hAnsi="Century Gothic"/>
        </w:rPr>
      </w:pPr>
    </w:p>
    <w:p w14:paraId="0E7580AD" w14:textId="27C47BC4" w:rsidR="00972C93" w:rsidRDefault="00934C6A" w:rsidP="0005312D">
      <w:pPr>
        <w:pStyle w:val="Heading3"/>
        <w:rPr>
          <w:rFonts w:ascii="Century Gothic" w:hAnsi="Century Gothic"/>
          <w:b w:val="0"/>
          <w:sz w:val="20"/>
          <w:szCs w:val="20"/>
        </w:rPr>
      </w:pPr>
      <w:r w:rsidRPr="00CF3CA9">
        <w:rPr>
          <w:rFonts w:ascii="Century Gothic" w:hAnsi="Century Gothic"/>
          <w:sz w:val="22"/>
        </w:rPr>
        <w:t>Basis</w:t>
      </w:r>
      <w:r w:rsidRPr="00CF3CA9">
        <w:rPr>
          <w:rFonts w:ascii="Century Gothic" w:hAnsi="Century Gothic"/>
        </w:rPr>
        <w:br/>
      </w:r>
      <w:r w:rsidR="0005312D">
        <w:rPr>
          <w:rFonts w:ascii="Century Gothic" w:hAnsi="Century Gothic"/>
          <w:b w:val="0"/>
          <w:sz w:val="20"/>
          <w:szCs w:val="20"/>
        </w:rPr>
        <w:t xml:space="preserve">Full Board </w:t>
      </w:r>
    </w:p>
    <w:p w14:paraId="4CD635D4" w14:textId="77777777" w:rsidR="00972C93" w:rsidRPr="00CF3CA9" w:rsidRDefault="00972C93">
      <w:pPr>
        <w:pStyle w:val="HorizontalRuleLight"/>
        <w:rPr>
          <w:rFonts w:ascii="Century Gothic" w:hAnsi="Century Gothic"/>
        </w:rPr>
      </w:pPr>
    </w:p>
    <w:p w14:paraId="50DBDCB5" w14:textId="0A59D910" w:rsidR="00972C93" w:rsidRPr="00CF3CA9" w:rsidRDefault="00934C6A">
      <w:pPr>
        <w:pStyle w:val="Heading2"/>
        <w:rPr>
          <w:rFonts w:ascii="Century Gothic" w:hAnsi="Century Gothic"/>
          <w:sz w:val="24"/>
          <w:szCs w:val="24"/>
        </w:rPr>
      </w:pPr>
      <w:r w:rsidRPr="00CF3CA9">
        <w:rPr>
          <w:rFonts w:ascii="Century Gothic" w:hAnsi="Century Gothic"/>
          <w:sz w:val="24"/>
          <w:szCs w:val="24"/>
        </w:rPr>
        <w:t xml:space="preserve">Day 2: </w:t>
      </w:r>
      <w:r w:rsidRPr="00CF3CA9">
        <w:rPr>
          <w:rFonts w:ascii="Century Gothic" w:hAnsi="Century Gothic"/>
          <w:sz w:val="24"/>
          <w:szCs w:val="24"/>
        </w:rPr>
        <w:tab/>
      </w:r>
      <w:r w:rsidR="0096257E">
        <w:rPr>
          <w:rFonts w:ascii="Century Gothic" w:hAnsi="Century Gothic"/>
          <w:sz w:val="24"/>
          <w:szCs w:val="24"/>
        </w:rPr>
        <w:t>Big Cave Camp</w:t>
      </w:r>
      <w:r w:rsidRPr="00CF3CA9">
        <w:rPr>
          <w:rFonts w:ascii="Century Gothic" w:hAnsi="Century Gothic"/>
          <w:sz w:val="24"/>
          <w:szCs w:val="24"/>
        </w:rPr>
        <w:t xml:space="preserve">, Matobo National Park </w:t>
      </w:r>
      <w:r w:rsidRPr="00CF3CA9">
        <w:rPr>
          <w:rFonts w:ascii="Century Gothic" w:hAnsi="Century Gothic"/>
          <w:sz w:val="24"/>
          <w:szCs w:val="24"/>
        </w:rPr>
        <w:tab/>
      </w:r>
    </w:p>
    <w:p w14:paraId="1DAEEBAA" w14:textId="77777777" w:rsidR="00972C93" w:rsidRPr="00CF3CA9" w:rsidRDefault="00972C93">
      <w:pPr>
        <w:pStyle w:val="HorizontalRule"/>
        <w:rPr>
          <w:rFonts w:ascii="Century Gothic" w:hAnsi="Century Gothic"/>
        </w:rPr>
      </w:pPr>
    </w:p>
    <w:p w14:paraId="5A939F6A" w14:textId="77777777" w:rsidR="00972C93" w:rsidRPr="00CF3CA9" w:rsidRDefault="00934C6A">
      <w:pPr>
        <w:pStyle w:val="Heading3"/>
        <w:rPr>
          <w:rFonts w:ascii="Century Gothic" w:hAnsi="Century Gothic"/>
          <w:sz w:val="22"/>
        </w:rPr>
      </w:pPr>
      <w:r w:rsidRPr="00CF3CA9">
        <w:rPr>
          <w:rFonts w:ascii="Century Gothic" w:hAnsi="Century Gothic"/>
          <w:sz w:val="22"/>
        </w:rPr>
        <w:t>Day Itinerary</w:t>
      </w:r>
    </w:p>
    <w:p w14:paraId="6C578A5C" w14:textId="77777777" w:rsidR="00972C93" w:rsidRPr="00CF3CA9" w:rsidRDefault="00934C6A" w:rsidP="0005312D">
      <w:pPr>
        <w:jc w:val="both"/>
        <w:rPr>
          <w:rFonts w:ascii="Century Gothic" w:hAnsi="Century Gothic"/>
          <w:sz w:val="20"/>
          <w:szCs w:val="20"/>
        </w:rPr>
      </w:pPr>
      <w:r w:rsidRPr="00CF3CA9">
        <w:rPr>
          <w:rFonts w:ascii="Century Gothic" w:hAnsi="Century Gothic"/>
          <w:sz w:val="20"/>
          <w:szCs w:val="20"/>
        </w:rPr>
        <w:t>Matobo Hills is an area of exquisite beauty, steeped in tribal history, ancient mystery and dramatic rock landscapes. The national park has been given UNESCO World Heritage status and is home to both white and</w:t>
      </w:r>
      <w:r w:rsidR="002F3845">
        <w:rPr>
          <w:rFonts w:ascii="Century Gothic" w:hAnsi="Century Gothic"/>
          <w:sz w:val="20"/>
          <w:szCs w:val="20"/>
        </w:rPr>
        <w:t xml:space="preserve"> </w:t>
      </w:r>
      <w:r w:rsidRPr="00CF3CA9">
        <w:rPr>
          <w:rFonts w:ascii="Century Gothic" w:hAnsi="Century Gothic"/>
          <w:sz w:val="20"/>
          <w:szCs w:val="20"/>
        </w:rPr>
        <w:t xml:space="preserve">black rhinoceros, sable antelope and the world’s densest population of leopard. Birdlife is prolific and includes </w:t>
      </w:r>
      <w:r w:rsidRPr="00CF3CA9">
        <w:rPr>
          <w:rFonts w:ascii="Century Gothic" w:hAnsi="Century Gothic"/>
          <w:sz w:val="20"/>
          <w:szCs w:val="20"/>
        </w:rPr>
        <w:lastRenderedPageBreak/>
        <w:t>the highest concentration of black eagles in the world. Once the home of the San (Bushman), this area contains the richest source of the rock art found anywhere. Not only is it here that the Ndebele people buried their great king, Mzilikazi, but Cecil John Rhodes was also laid to rest on the “Hill of the Benevolent Spirit” or “Worlds View” as named by him. We visit the National Park, Rhodes grave and participate in a game drive including Rhino Tracking.</w:t>
      </w:r>
    </w:p>
    <w:p w14:paraId="7563D7FD" w14:textId="77777777" w:rsidR="00972C93" w:rsidRPr="00CF3CA9" w:rsidRDefault="00934C6A">
      <w:pPr>
        <w:pStyle w:val="Heading3"/>
        <w:rPr>
          <w:rFonts w:ascii="Century Gothic" w:hAnsi="Century Gothic"/>
          <w:sz w:val="22"/>
        </w:rPr>
      </w:pPr>
      <w:r w:rsidRPr="00CF3CA9">
        <w:rPr>
          <w:rFonts w:ascii="Century Gothic" w:hAnsi="Century Gothic"/>
          <w:sz w:val="22"/>
        </w:rPr>
        <w:t>Activities</w:t>
      </w:r>
    </w:p>
    <w:p w14:paraId="12620CC2" w14:textId="77777777" w:rsidR="00972C93" w:rsidRPr="00CF3CA9" w:rsidRDefault="00044C7A">
      <w:pPr>
        <w:pStyle w:val="Heading4"/>
        <w:rPr>
          <w:rFonts w:ascii="Century Gothic" w:hAnsi="Century Gothic"/>
        </w:rPr>
      </w:pPr>
      <w:r>
        <w:rPr>
          <w:rFonts w:ascii="Century Gothic" w:hAnsi="Century Gothic"/>
        </w:rPr>
        <w:t>Visit the world famous tomb of Cecil John Rhodes</w:t>
      </w:r>
    </w:p>
    <w:p w14:paraId="56902E17" w14:textId="325B78AA" w:rsidR="0079758C" w:rsidRPr="0079758C" w:rsidRDefault="00044C7A" w:rsidP="0079758C">
      <w:pPr>
        <w:jc w:val="both"/>
        <w:rPr>
          <w:rFonts w:ascii="Century Gothic" w:hAnsi="Century Gothic" w:cs="Arial"/>
          <w:sz w:val="20"/>
          <w:szCs w:val="20"/>
          <w:lang w:val="en"/>
        </w:rPr>
      </w:pPr>
      <w:r w:rsidRPr="0079758C">
        <w:rPr>
          <w:rFonts w:ascii="Century Gothic" w:hAnsi="Century Gothic" w:cs="Arial"/>
          <w:sz w:val="20"/>
          <w:szCs w:val="20"/>
          <w:lang w:val="en"/>
        </w:rPr>
        <w:t xml:space="preserve">Drive through the granite hills in the footsteps of Cecil John Rhodes. Visit his </w:t>
      </w:r>
      <w:r w:rsidR="0064400A" w:rsidRPr="0079758C">
        <w:rPr>
          <w:rFonts w:ascii="Century Gothic" w:hAnsi="Century Gothic" w:cs="Arial"/>
          <w:sz w:val="20"/>
          <w:szCs w:val="20"/>
          <w:lang w:val="en"/>
        </w:rPr>
        <w:t>world-famous</w:t>
      </w:r>
      <w:r w:rsidRPr="0079758C">
        <w:rPr>
          <w:rFonts w:ascii="Century Gothic" w:hAnsi="Century Gothic" w:cs="Arial"/>
          <w:sz w:val="20"/>
          <w:szCs w:val="20"/>
          <w:lang w:val="en"/>
        </w:rPr>
        <w:t xml:space="preserve"> tomb known as “View of the World”, it’s an historical experience not to be forgotten. </w:t>
      </w:r>
    </w:p>
    <w:p w14:paraId="74450A5C" w14:textId="21998929" w:rsidR="00972C93" w:rsidRPr="0079758C" w:rsidRDefault="00044C7A" w:rsidP="0079758C">
      <w:pPr>
        <w:jc w:val="both"/>
        <w:rPr>
          <w:rFonts w:ascii="Century Gothic" w:hAnsi="Century Gothic"/>
          <w:sz w:val="20"/>
          <w:szCs w:val="20"/>
        </w:rPr>
      </w:pPr>
      <w:r w:rsidRPr="0079758C">
        <w:rPr>
          <w:rFonts w:ascii="Century Gothic" w:hAnsi="Century Gothic" w:cs="Arial"/>
          <w:sz w:val="20"/>
          <w:szCs w:val="20"/>
          <w:lang w:val="en"/>
        </w:rPr>
        <w:t xml:space="preserve">Leander Starr Jameson is also buried here and together with the spirits of of soldiers killed in battle by Matabele warriors, they gather around at sunset, there is a definite spiritual </w:t>
      </w:r>
      <w:r w:rsidR="0064400A" w:rsidRPr="0079758C">
        <w:rPr>
          <w:rFonts w:ascii="Century Gothic" w:hAnsi="Century Gothic" w:cs="Arial"/>
          <w:sz w:val="20"/>
          <w:szCs w:val="20"/>
          <w:lang w:val="en"/>
        </w:rPr>
        <w:t>presence.</w:t>
      </w:r>
      <w:r w:rsidRPr="0079758C">
        <w:rPr>
          <w:rFonts w:ascii="Century Gothic" w:hAnsi="Century Gothic" w:cs="Arial"/>
          <w:sz w:val="20"/>
          <w:szCs w:val="20"/>
          <w:lang w:val="en"/>
        </w:rPr>
        <w:t xml:space="preserve"> This “dwala” is known as “the dwelling place of spirits” or rather “Amalindidzimu”, the view will leave you breathless…….</w:t>
      </w:r>
    </w:p>
    <w:p w14:paraId="17AB5BBE" w14:textId="77777777" w:rsidR="00F14FBA" w:rsidRPr="00CF3CA9" w:rsidRDefault="004178A0">
      <w:pPr>
        <w:rPr>
          <w:rFonts w:ascii="Century Gothic" w:hAnsi="Century Gothic"/>
          <w:sz w:val="20"/>
          <w:szCs w:val="20"/>
        </w:rPr>
      </w:pPr>
      <w:r>
        <w:rPr>
          <w:rFonts w:ascii="Arial" w:hAnsi="Arial" w:cs="Arial"/>
          <w:noProof/>
          <w:color w:val="FFFFFF"/>
          <w:sz w:val="15"/>
          <w:szCs w:val="15"/>
          <w:lang w:eastAsia="en-ZA"/>
        </w:rPr>
        <w:drawing>
          <wp:inline distT="0" distB="0" distL="0" distR="0" wp14:anchorId="0F846738" wp14:editId="0F593D15">
            <wp:extent cx="3168333" cy="2103120"/>
            <wp:effectExtent l="0" t="0" r="0" b="0"/>
            <wp:docPr id="19" name="Picture 19" descr="http://wetu.com/ImageHandler/1280x1280/24839/dsc_1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tu.com/ImageHandler/1280x1280/24839/dsc_1197.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68333" cy="2103120"/>
                    </a:xfrm>
                    <a:prstGeom prst="rect">
                      <a:avLst/>
                    </a:prstGeom>
                    <a:noFill/>
                    <a:ln>
                      <a:noFill/>
                    </a:ln>
                  </pic:spPr>
                </pic:pic>
              </a:graphicData>
            </a:graphic>
          </wp:inline>
        </w:drawing>
      </w:r>
      <w:r w:rsidR="00F14FBA">
        <w:rPr>
          <w:rFonts w:ascii="Century Gothic" w:hAnsi="Century Gothic"/>
          <w:sz w:val="20"/>
          <w:szCs w:val="20"/>
        </w:rPr>
        <w:t xml:space="preserve"> </w:t>
      </w:r>
      <w:r w:rsidR="00044C7A">
        <w:rPr>
          <w:rFonts w:ascii="Arial" w:hAnsi="Arial" w:cs="Arial"/>
          <w:noProof/>
          <w:color w:val="FFFFFF"/>
          <w:sz w:val="15"/>
          <w:szCs w:val="15"/>
          <w:lang w:eastAsia="en-ZA"/>
        </w:rPr>
        <w:drawing>
          <wp:inline distT="0" distB="0" distL="0" distR="0" wp14:anchorId="5DCC069A" wp14:editId="772632EF">
            <wp:extent cx="3154680" cy="2103120"/>
            <wp:effectExtent l="0" t="0" r="7620" b="0"/>
            <wp:docPr id="16" name="Picture 16" descr="http://wetu.com/ImageHandler/c300x200/24839/oevans-6882-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tu.com/ImageHandler/c300x200/24839/oevans-6882-147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54680" cy="2103120"/>
                    </a:xfrm>
                    <a:prstGeom prst="rect">
                      <a:avLst/>
                    </a:prstGeom>
                    <a:noFill/>
                    <a:ln>
                      <a:noFill/>
                    </a:ln>
                  </pic:spPr>
                </pic:pic>
              </a:graphicData>
            </a:graphic>
          </wp:inline>
        </w:drawing>
      </w:r>
    </w:p>
    <w:p w14:paraId="23EB464A" w14:textId="77777777" w:rsidR="00972C93" w:rsidRDefault="00934C6A">
      <w:pPr>
        <w:pStyle w:val="Heading4"/>
        <w:rPr>
          <w:rFonts w:ascii="Century Gothic" w:hAnsi="Century Gothic"/>
        </w:rPr>
      </w:pPr>
      <w:r w:rsidRPr="00CF3CA9">
        <w:rPr>
          <w:rFonts w:ascii="Century Gothic" w:hAnsi="Century Gothic"/>
        </w:rPr>
        <w:t>Rhino Tracking</w:t>
      </w:r>
    </w:p>
    <w:p w14:paraId="13F45C8D" w14:textId="77777777" w:rsidR="00044C7A" w:rsidRPr="0079758C" w:rsidRDefault="00044C7A" w:rsidP="0079758C">
      <w:pPr>
        <w:jc w:val="both"/>
        <w:rPr>
          <w:rFonts w:ascii="Century Gothic" w:hAnsi="Century Gothic" w:cs="Arial"/>
          <w:sz w:val="20"/>
          <w:szCs w:val="20"/>
          <w:lang w:val="en"/>
        </w:rPr>
      </w:pPr>
      <w:r w:rsidRPr="0079758C">
        <w:rPr>
          <w:rFonts w:ascii="Century Gothic" w:hAnsi="Century Gothic" w:cs="Arial"/>
          <w:sz w:val="20"/>
          <w:szCs w:val="20"/>
          <w:lang w:val="en"/>
        </w:rPr>
        <w:t>The Matobo Hills is one of the last bastions of both black and white rhino in Africa. The most unforgettable safari experience will be an approach up to this endangered species. This encounter is offered within the skills and knowledge of our experienced guides. Please note: For rhino tracking on foot, guests will need to hire national parks scouts - rates available upon request.</w:t>
      </w:r>
    </w:p>
    <w:p w14:paraId="208F54A2" w14:textId="77777777" w:rsidR="004178A0" w:rsidRPr="00044C7A" w:rsidRDefault="004178A0" w:rsidP="00044C7A">
      <w:pPr>
        <w:rPr>
          <w:rFonts w:ascii="Century Gothic" w:hAnsi="Century Gothic"/>
          <w:sz w:val="20"/>
          <w:szCs w:val="20"/>
        </w:rPr>
      </w:pPr>
      <w:r>
        <w:rPr>
          <w:rFonts w:ascii="Arial" w:hAnsi="Arial" w:cs="Arial"/>
          <w:noProof/>
          <w:color w:val="FFFFFF"/>
          <w:sz w:val="15"/>
          <w:szCs w:val="15"/>
          <w:lang w:eastAsia="en-ZA"/>
        </w:rPr>
        <w:drawing>
          <wp:inline distT="0" distB="0" distL="0" distR="0" wp14:anchorId="0F7CF7BC" wp14:editId="483892FB">
            <wp:extent cx="3360420" cy="2240280"/>
            <wp:effectExtent l="0" t="0" r="0" b="7620"/>
            <wp:docPr id="17" name="Picture 17" descr="http://wetu.com/ImageHandler/c300x200/24839/dsc_16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tu.com/ImageHandler/c300x200/24839/dsc_1614.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60420" cy="2240280"/>
                    </a:xfrm>
                    <a:prstGeom prst="rect">
                      <a:avLst/>
                    </a:prstGeom>
                    <a:noFill/>
                    <a:ln>
                      <a:noFill/>
                    </a:ln>
                  </pic:spPr>
                </pic:pic>
              </a:graphicData>
            </a:graphic>
          </wp:inline>
        </w:drawing>
      </w:r>
      <w:r>
        <w:rPr>
          <w:rFonts w:ascii="Century Gothic" w:hAnsi="Century Gothic"/>
          <w:sz w:val="20"/>
          <w:szCs w:val="20"/>
        </w:rPr>
        <w:t xml:space="preserve"> </w:t>
      </w:r>
      <w:r>
        <w:rPr>
          <w:rFonts w:ascii="Arial" w:hAnsi="Arial" w:cs="Arial"/>
          <w:noProof/>
          <w:color w:val="FFFFFF"/>
          <w:sz w:val="15"/>
          <w:szCs w:val="15"/>
          <w:lang w:eastAsia="en-ZA"/>
        </w:rPr>
        <w:drawing>
          <wp:inline distT="0" distB="0" distL="0" distR="0" wp14:anchorId="3D6B7D0D" wp14:editId="5FA93BB4">
            <wp:extent cx="2985101" cy="2240280"/>
            <wp:effectExtent l="0" t="0" r="6350" b="7620"/>
            <wp:docPr id="18" name="Picture 18" descr="http://wetu.com/ImageHandler/1280x1280/24839/rh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tu.com/ImageHandler/1280x1280/24839/rhino.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85101" cy="2240280"/>
                    </a:xfrm>
                    <a:prstGeom prst="rect">
                      <a:avLst/>
                    </a:prstGeom>
                    <a:noFill/>
                    <a:ln>
                      <a:noFill/>
                    </a:ln>
                  </pic:spPr>
                </pic:pic>
              </a:graphicData>
            </a:graphic>
          </wp:inline>
        </w:drawing>
      </w:r>
    </w:p>
    <w:p w14:paraId="35AE824D" w14:textId="77777777" w:rsidR="00972C93" w:rsidRPr="00CF3CA9" w:rsidRDefault="00972C93">
      <w:pPr>
        <w:pStyle w:val="HorizontalRuleLight"/>
        <w:rPr>
          <w:rFonts w:ascii="Century Gothic" w:hAnsi="Century Gothic"/>
        </w:rPr>
      </w:pPr>
    </w:p>
    <w:p w14:paraId="02C98756" w14:textId="77777777" w:rsidR="00972C93" w:rsidRPr="004178A0" w:rsidRDefault="00934C6A" w:rsidP="004178A0">
      <w:pPr>
        <w:pStyle w:val="Heading3"/>
        <w:rPr>
          <w:rFonts w:ascii="Century Gothic" w:hAnsi="Century Gothic"/>
          <w:sz w:val="22"/>
        </w:rPr>
      </w:pPr>
      <w:r w:rsidRPr="00CF3CA9">
        <w:rPr>
          <w:rFonts w:ascii="Century Gothic" w:hAnsi="Century Gothic"/>
          <w:sz w:val="22"/>
        </w:rPr>
        <w:t>Basis</w:t>
      </w:r>
      <w:r w:rsidRPr="00CF3CA9">
        <w:rPr>
          <w:rFonts w:ascii="Century Gothic" w:hAnsi="Century Gothic"/>
        </w:rPr>
        <w:br/>
      </w:r>
      <w:r w:rsidR="006F1400">
        <w:rPr>
          <w:rFonts w:ascii="Century Gothic" w:hAnsi="Century Gothic"/>
          <w:b w:val="0"/>
          <w:sz w:val="20"/>
          <w:szCs w:val="20"/>
        </w:rPr>
        <w:t xml:space="preserve">Full Board </w:t>
      </w:r>
    </w:p>
    <w:p w14:paraId="0859AD09" w14:textId="77777777" w:rsidR="00972C93" w:rsidRPr="00CF3CA9" w:rsidRDefault="00972C93">
      <w:pPr>
        <w:pStyle w:val="HorizontalRuleLight"/>
        <w:rPr>
          <w:rFonts w:ascii="Century Gothic" w:hAnsi="Century Gothic"/>
        </w:rPr>
      </w:pPr>
    </w:p>
    <w:p w14:paraId="734FEDFD" w14:textId="704C234E" w:rsidR="00972C93" w:rsidRPr="00CF3CA9" w:rsidRDefault="00934C6A">
      <w:pPr>
        <w:pStyle w:val="Heading2"/>
        <w:rPr>
          <w:rFonts w:ascii="Century Gothic" w:hAnsi="Century Gothic"/>
          <w:sz w:val="24"/>
          <w:szCs w:val="24"/>
        </w:rPr>
      </w:pPr>
      <w:r w:rsidRPr="00CF3CA9">
        <w:rPr>
          <w:rFonts w:ascii="Century Gothic" w:hAnsi="Century Gothic"/>
          <w:sz w:val="24"/>
          <w:szCs w:val="24"/>
        </w:rPr>
        <w:lastRenderedPageBreak/>
        <w:t xml:space="preserve">Day 3: </w:t>
      </w:r>
      <w:r w:rsidRPr="00CF3CA9">
        <w:rPr>
          <w:rFonts w:ascii="Century Gothic" w:hAnsi="Century Gothic"/>
          <w:sz w:val="24"/>
          <w:szCs w:val="24"/>
        </w:rPr>
        <w:tab/>
      </w:r>
      <w:r w:rsidR="003759E6" w:rsidRPr="003759E6">
        <w:rPr>
          <w:rFonts w:ascii="Century Gothic" w:hAnsi="Century Gothic"/>
          <w:sz w:val="24"/>
          <w:szCs w:val="24"/>
        </w:rPr>
        <w:t xml:space="preserve">The Hide, Hwange National Park </w:t>
      </w:r>
      <w:r w:rsidR="003759E6" w:rsidRPr="003759E6">
        <w:rPr>
          <w:rFonts w:ascii="Century Gothic" w:hAnsi="Century Gothic"/>
          <w:sz w:val="24"/>
          <w:szCs w:val="24"/>
        </w:rPr>
        <w:tab/>
      </w:r>
      <w:r w:rsidRPr="00CF3CA9">
        <w:rPr>
          <w:rFonts w:ascii="Century Gothic" w:hAnsi="Century Gothic"/>
          <w:sz w:val="24"/>
          <w:szCs w:val="24"/>
        </w:rPr>
        <w:tab/>
      </w:r>
    </w:p>
    <w:p w14:paraId="5C69EAD3" w14:textId="77777777" w:rsidR="00972C93" w:rsidRPr="00CF3CA9" w:rsidRDefault="00972C93">
      <w:pPr>
        <w:pStyle w:val="HorizontalRule"/>
        <w:rPr>
          <w:rFonts w:ascii="Century Gothic" w:hAnsi="Century Gothic"/>
        </w:rPr>
      </w:pPr>
    </w:p>
    <w:p w14:paraId="66628F2B" w14:textId="77777777" w:rsidR="00972C93" w:rsidRPr="00CF3CA9" w:rsidRDefault="00934C6A">
      <w:pPr>
        <w:pStyle w:val="Heading3"/>
        <w:rPr>
          <w:rFonts w:ascii="Century Gothic" w:hAnsi="Century Gothic"/>
          <w:sz w:val="22"/>
        </w:rPr>
      </w:pPr>
      <w:r w:rsidRPr="00CF3CA9">
        <w:rPr>
          <w:rFonts w:ascii="Century Gothic" w:hAnsi="Century Gothic"/>
          <w:sz w:val="22"/>
        </w:rPr>
        <w:t>Hwange National Park</w:t>
      </w:r>
    </w:p>
    <w:p w14:paraId="6E1B61C0" w14:textId="77777777" w:rsidR="00972C93" w:rsidRPr="00CF3CA9" w:rsidRDefault="00934C6A" w:rsidP="0079758C">
      <w:pPr>
        <w:jc w:val="both"/>
        <w:rPr>
          <w:rFonts w:ascii="Century Gothic" w:hAnsi="Century Gothic"/>
          <w:sz w:val="20"/>
          <w:szCs w:val="20"/>
        </w:rPr>
      </w:pPr>
      <w:r w:rsidRPr="00CF3CA9">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tours and horseback safaris to explore the park and its wildlife.</w:t>
      </w:r>
    </w:p>
    <w:p w14:paraId="2B81E9A1" w14:textId="77777777" w:rsidR="00972C93" w:rsidRPr="00CF3CA9" w:rsidRDefault="00972C93">
      <w:pPr>
        <w:pStyle w:val="HorizontalRuleLight"/>
        <w:rPr>
          <w:rFonts w:ascii="Century Gothic" w:hAnsi="Century Gothic"/>
        </w:rPr>
      </w:pPr>
    </w:p>
    <w:p w14:paraId="31EC881A" w14:textId="77777777" w:rsidR="00972C93" w:rsidRPr="00C2552A" w:rsidRDefault="00934C6A">
      <w:pPr>
        <w:pStyle w:val="Heading3"/>
        <w:rPr>
          <w:rFonts w:ascii="Century Gothic" w:hAnsi="Century Gothic"/>
          <w:sz w:val="22"/>
        </w:rPr>
      </w:pPr>
      <w:r w:rsidRPr="00C2552A">
        <w:rPr>
          <w:rFonts w:ascii="Century Gothic" w:hAnsi="Century Gothic"/>
          <w:sz w:val="22"/>
        </w:rPr>
        <w:t>Day Itinerary</w:t>
      </w:r>
    </w:p>
    <w:p w14:paraId="66B60EB7" w14:textId="1636CED1" w:rsidR="006C392A" w:rsidRDefault="00B37124" w:rsidP="007555F3">
      <w:pPr>
        <w:jc w:val="both"/>
        <w:rPr>
          <w:rFonts w:ascii="Century Gothic" w:hAnsi="Century Gothic"/>
          <w:sz w:val="20"/>
          <w:szCs w:val="20"/>
        </w:rPr>
      </w:pPr>
      <w:r>
        <w:rPr>
          <w:rFonts w:ascii="Century Gothic" w:hAnsi="Century Gothic"/>
          <w:sz w:val="20"/>
          <w:szCs w:val="20"/>
        </w:rPr>
        <w:t>As</w:t>
      </w:r>
      <w:r w:rsidR="007555F3" w:rsidRPr="00FD4C5B">
        <w:rPr>
          <w:rFonts w:ascii="Century Gothic" w:hAnsi="Century Gothic"/>
          <w:sz w:val="20"/>
          <w:szCs w:val="20"/>
        </w:rPr>
        <w:t xml:space="preserve"> </w:t>
      </w:r>
      <w:r w:rsidR="00EF0ED8">
        <w:rPr>
          <w:rFonts w:ascii="Century Gothic" w:hAnsi="Century Gothic"/>
          <w:sz w:val="20"/>
          <w:szCs w:val="20"/>
        </w:rPr>
        <w:t>you</w:t>
      </w:r>
      <w:r w:rsidR="00A12283">
        <w:rPr>
          <w:rFonts w:ascii="Century Gothic" w:hAnsi="Century Gothic"/>
          <w:sz w:val="20"/>
          <w:szCs w:val="20"/>
        </w:rPr>
        <w:t xml:space="preserve"> will make our way to</w:t>
      </w:r>
      <w:r w:rsidR="007555F3" w:rsidRPr="00FD4C5B">
        <w:rPr>
          <w:rFonts w:ascii="Century Gothic" w:hAnsi="Century Gothic"/>
          <w:sz w:val="20"/>
          <w:szCs w:val="20"/>
        </w:rPr>
        <w:t xml:space="preserve"> Hwange National Park, the largest national park in Zimbabwe, covering an area of approx. 14 650 km2</w:t>
      </w:r>
      <w:r w:rsidR="00535A89">
        <w:rPr>
          <w:rFonts w:ascii="Century Gothic" w:hAnsi="Century Gothic"/>
          <w:sz w:val="20"/>
          <w:szCs w:val="20"/>
        </w:rPr>
        <w:t>, you can expect to see the best the park has to offer</w:t>
      </w:r>
      <w:r w:rsidR="00AA6374">
        <w:rPr>
          <w:rFonts w:ascii="Century Gothic" w:hAnsi="Century Gothic"/>
          <w:sz w:val="20"/>
          <w:szCs w:val="20"/>
        </w:rPr>
        <w:t>.</w:t>
      </w:r>
    </w:p>
    <w:p w14:paraId="2EDF93F0" w14:textId="443090FB" w:rsidR="007555F3" w:rsidRPr="00FD4C5B" w:rsidRDefault="007555F3" w:rsidP="007555F3">
      <w:pPr>
        <w:jc w:val="both"/>
        <w:rPr>
          <w:rFonts w:ascii="Century Gothic" w:hAnsi="Century Gothic"/>
          <w:sz w:val="20"/>
          <w:szCs w:val="20"/>
        </w:rPr>
      </w:pPr>
      <w:r w:rsidRPr="00FD4C5B">
        <w:rPr>
          <w:rFonts w:ascii="Century Gothic" w:hAnsi="Century Gothic"/>
          <w:sz w:val="20"/>
          <w:szCs w:val="20"/>
        </w:rPr>
        <w:t>Named after a local chief, Hwange is situated in the northwest corner of the country about one hour south of the Victoria Falls. Hwange boasts an incredible biodiversity of flora and fauna, and a plethora of African wildlife. There are over 100 species of mammals and the elephant population in Hwange is considered world famous, as it is one of the largest in the world.</w:t>
      </w:r>
    </w:p>
    <w:p w14:paraId="523B2BBD" w14:textId="0BF25115" w:rsidR="007555F3" w:rsidRPr="00FD4C5B" w:rsidRDefault="00A12283" w:rsidP="007555F3">
      <w:pPr>
        <w:jc w:val="both"/>
        <w:rPr>
          <w:rFonts w:ascii="Century Gothic" w:hAnsi="Century Gothic"/>
          <w:sz w:val="20"/>
          <w:szCs w:val="20"/>
        </w:rPr>
      </w:pPr>
      <w:r>
        <w:rPr>
          <w:rFonts w:ascii="Century Gothic" w:hAnsi="Century Gothic"/>
          <w:sz w:val="20"/>
          <w:szCs w:val="20"/>
        </w:rPr>
        <w:t>Once settled in, you will get to e</w:t>
      </w:r>
      <w:r w:rsidR="007555F3" w:rsidRPr="00FD4C5B">
        <w:rPr>
          <w:rFonts w:ascii="Century Gothic" w:hAnsi="Century Gothic"/>
          <w:sz w:val="20"/>
          <w:szCs w:val="20"/>
        </w:rPr>
        <w:t>xperience parts of this national park on</w:t>
      </w:r>
      <w:r w:rsidR="003C3A27">
        <w:rPr>
          <w:rFonts w:ascii="Century Gothic" w:hAnsi="Century Gothic"/>
          <w:sz w:val="20"/>
          <w:szCs w:val="20"/>
        </w:rPr>
        <w:t xml:space="preserve"> an afternoon</w:t>
      </w:r>
      <w:r w:rsidR="007555F3" w:rsidRPr="00FD4C5B">
        <w:rPr>
          <w:rFonts w:ascii="Century Gothic" w:hAnsi="Century Gothic"/>
          <w:sz w:val="20"/>
          <w:szCs w:val="20"/>
        </w:rPr>
        <w:t xml:space="preserve"> game drive and discover a variety of animals, including some predators among them.</w:t>
      </w:r>
    </w:p>
    <w:p w14:paraId="7018D961" w14:textId="68026EEB" w:rsidR="00972C93" w:rsidRPr="00CF3CA9" w:rsidRDefault="00934C6A">
      <w:pPr>
        <w:pStyle w:val="Heading3"/>
        <w:rPr>
          <w:rFonts w:ascii="Century Gothic" w:hAnsi="Century Gothic"/>
          <w:sz w:val="22"/>
        </w:rPr>
      </w:pPr>
      <w:r w:rsidRPr="00CF3CA9">
        <w:rPr>
          <w:rFonts w:ascii="Century Gothic" w:hAnsi="Century Gothic"/>
          <w:sz w:val="22"/>
        </w:rPr>
        <w:t xml:space="preserve">Overnight: </w:t>
      </w:r>
      <w:r w:rsidR="008E5DCA" w:rsidRPr="008E5DCA">
        <w:rPr>
          <w:rFonts w:ascii="Century Gothic" w:hAnsi="Century Gothic"/>
          <w:sz w:val="22"/>
        </w:rPr>
        <w:t>The Hide</w:t>
      </w:r>
      <w:r w:rsidRPr="00CF3CA9">
        <w:rPr>
          <w:rFonts w:ascii="Century Gothic" w:hAnsi="Century Gothic"/>
          <w:sz w:val="22"/>
        </w:rPr>
        <w:t xml:space="preserve">, Hwange </w:t>
      </w:r>
      <w:r w:rsidRPr="00CF3CA9">
        <w:rPr>
          <w:rFonts w:ascii="Century Gothic" w:hAnsi="Century Gothic"/>
          <w:sz w:val="22"/>
        </w:rPr>
        <w:tab/>
      </w:r>
    </w:p>
    <w:p w14:paraId="4206CEE3" w14:textId="77777777" w:rsidR="00B80600" w:rsidRPr="00B80600" w:rsidRDefault="00B80600" w:rsidP="00B80600">
      <w:pPr>
        <w:jc w:val="distribute"/>
        <w:rPr>
          <w:rFonts w:ascii="Century Gothic" w:hAnsi="Century Gothic"/>
          <w:sz w:val="20"/>
          <w:szCs w:val="20"/>
        </w:rPr>
      </w:pPr>
      <w:r w:rsidRPr="00B80600">
        <w:rPr>
          <w:rFonts w:ascii="Century Gothic" w:hAnsi="Century Gothic"/>
          <w:sz w:val="20"/>
          <w:szCs w:val="20"/>
        </w:rPr>
        <w:t>Located in a prime position in Hwange National Park, The Hide offers a life-enriching safari experience for its guests, from its fantastic game viewing right on your doorstep, to a variety of daily activities to suit everyone and the warm and welcoming staff, who make you feel like family from the minute you arrive.</w:t>
      </w:r>
    </w:p>
    <w:p w14:paraId="1A3BA53F" w14:textId="1DBF6BA1" w:rsidR="00B80600" w:rsidRPr="00B80600" w:rsidRDefault="00B80600" w:rsidP="00B80600">
      <w:pPr>
        <w:jc w:val="distribute"/>
        <w:rPr>
          <w:rFonts w:ascii="Century Gothic" w:hAnsi="Century Gothic"/>
          <w:sz w:val="20"/>
          <w:szCs w:val="20"/>
        </w:rPr>
      </w:pPr>
      <w:r w:rsidRPr="00B80600">
        <w:rPr>
          <w:rFonts w:ascii="Century Gothic" w:hAnsi="Century Gothic"/>
          <w:sz w:val="20"/>
          <w:szCs w:val="20"/>
        </w:rPr>
        <w:t xml:space="preserve">Guests are accommodated in 10 </w:t>
      </w:r>
      <w:r w:rsidR="005820E9" w:rsidRPr="00B80600">
        <w:rPr>
          <w:rFonts w:ascii="Century Gothic" w:hAnsi="Century Gothic"/>
          <w:sz w:val="20"/>
          <w:szCs w:val="20"/>
        </w:rPr>
        <w:t>beautifully furnished</w:t>
      </w:r>
      <w:r w:rsidRPr="00B80600">
        <w:rPr>
          <w:rFonts w:ascii="Century Gothic" w:hAnsi="Century Gothic"/>
          <w:sz w:val="20"/>
          <w:szCs w:val="20"/>
        </w:rPr>
        <w:t xml:space="preserve"> deluxe tents, all boasting en-suite bathrooms and private verandas overlooking the busy waterhole. As well as 2 exclusive use options for private groups or families. Keep your binoculars on hand, as elephant, lion and buffalo can often be seen satisfying their thirst. </w:t>
      </w:r>
    </w:p>
    <w:p w14:paraId="7D3F2000" w14:textId="3B73CD8F" w:rsidR="00B80600" w:rsidRPr="00B80600" w:rsidRDefault="00B80600" w:rsidP="00B80600">
      <w:pPr>
        <w:jc w:val="both"/>
        <w:rPr>
          <w:rFonts w:ascii="Century Gothic" w:hAnsi="Century Gothic"/>
          <w:sz w:val="20"/>
          <w:szCs w:val="20"/>
        </w:rPr>
      </w:pPr>
      <w:r w:rsidRPr="00B80600">
        <w:rPr>
          <w:rFonts w:ascii="Century Gothic" w:hAnsi="Century Gothic"/>
          <w:sz w:val="20"/>
          <w:szCs w:val="20"/>
        </w:rPr>
        <w:t xml:space="preserve">Adventures include day and night game drives, guided bush walks and exceptional game viewing in the seclusion of the camp’s unique underground hides. For those who are a little more adventurous, The Dove’s Nest Treehouse is available at no extra charge. Located 10 minutes away from camp, this rustic gem </w:t>
      </w:r>
      <w:r w:rsidR="005820E9" w:rsidRPr="00B80600">
        <w:rPr>
          <w:rFonts w:ascii="Century Gothic" w:hAnsi="Century Gothic"/>
          <w:sz w:val="20"/>
          <w:szCs w:val="20"/>
        </w:rPr>
        <w:t>sleeps</w:t>
      </w:r>
      <w:r w:rsidRPr="00B80600">
        <w:rPr>
          <w:rFonts w:ascii="Century Gothic" w:hAnsi="Century Gothic"/>
          <w:sz w:val="20"/>
          <w:szCs w:val="20"/>
        </w:rPr>
        <w:t xml:space="preserve"> out has the perfect vantage point from which to view wildlife safely, quietly.</w:t>
      </w:r>
    </w:p>
    <w:p w14:paraId="200210EF" w14:textId="77777777" w:rsidR="00B80600" w:rsidRDefault="00B80600" w:rsidP="00B80600">
      <w:pPr>
        <w:jc w:val="both"/>
        <w:rPr>
          <w:rFonts w:ascii="Century Gothic" w:hAnsi="Century Gothic"/>
          <w:sz w:val="20"/>
          <w:szCs w:val="20"/>
        </w:rPr>
      </w:pPr>
      <w:r w:rsidRPr="00B80600">
        <w:rPr>
          <w:rFonts w:ascii="Century Gothic" w:hAnsi="Century Gothic"/>
          <w:sz w:val="20"/>
          <w:szCs w:val="20"/>
        </w:rPr>
        <w:t>After an exhilarating day of game viewing, guests can retreat to the cool refuge of the camp’s swimming pool and can enjoy delectable meals savoured al fresco or in the elegant dining room.</w:t>
      </w:r>
    </w:p>
    <w:p w14:paraId="4DB020D9" w14:textId="21CEB723" w:rsidR="00972C93" w:rsidRPr="00CF3CA9" w:rsidRDefault="006D7F84" w:rsidP="00B80600">
      <w:pPr>
        <w:jc w:val="both"/>
        <w:rPr>
          <w:rFonts w:ascii="Century Gothic" w:hAnsi="Century Gothic"/>
        </w:rPr>
      </w:pPr>
      <w:r>
        <w:rPr>
          <w:noProof/>
        </w:rPr>
        <w:drawing>
          <wp:inline distT="0" distB="0" distL="0" distR="0" wp14:anchorId="1B4D37A7" wp14:editId="7C5CBDE8">
            <wp:extent cx="3276600" cy="2047875"/>
            <wp:effectExtent l="0" t="0" r="0" b="9525"/>
            <wp:docPr id="13206356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635621" name="Inline Text Wrapping Picture" descr="http://schemas.openxmlformats.org/drawingml/2006/picture"/>
                    <pic:cNvPicPr>
                      <a:picLocks noChangeAspect="1"/>
                    </pic:cNvPicPr>
                  </pic:nvPicPr>
                  <pic:blipFill>
                    <a:blip r:embed="rId26"/>
                    <a:stretch>
                      <a:fillRect/>
                    </a:stretch>
                  </pic:blipFill>
                  <pic:spPr>
                    <a:xfrm>
                      <a:off x="0" y="0"/>
                      <a:ext cx="3276600" cy="2047875"/>
                    </a:xfrm>
                    <a:prstGeom prst="rect">
                      <a:avLst/>
                    </a:prstGeom>
                  </pic:spPr>
                </pic:pic>
              </a:graphicData>
            </a:graphic>
          </wp:inline>
        </w:drawing>
      </w:r>
      <w:r w:rsidR="00940379">
        <w:rPr>
          <w:rFonts w:ascii="Century Gothic" w:hAnsi="Century Gothic"/>
        </w:rPr>
        <w:t xml:space="preserve"> </w:t>
      </w:r>
      <w:r w:rsidR="00E5128B">
        <w:rPr>
          <w:noProof/>
        </w:rPr>
        <w:drawing>
          <wp:inline distT="0" distB="0" distL="0" distR="0" wp14:anchorId="1254786F" wp14:editId="4D9CEF13">
            <wp:extent cx="3276600" cy="2047875"/>
            <wp:effectExtent l="0" t="0" r="0" b="9525"/>
            <wp:docPr id="87050935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509351" name="Inline Text Wrapping Picture" descr="http://schemas.openxmlformats.org/drawingml/2006/picture"/>
                    <pic:cNvPicPr>
                      <a:picLocks noChangeAspect="1"/>
                    </pic:cNvPicPr>
                  </pic:nvPicPr>
                  <pic:blipFill>
                    <a:blip r:embed="rId27"/>
                    <a:stretch>
                      <a:fillRect/>
                    </a:stretch>
                  </pic:blipFill>
                  <pic:spPr>
                    <a:xfrm>
                      <a:off x="0" y="0"/>
                      <a:ext cx="3276600" cy="2047875"/>
                    </a:xfrm>
                    <a:prstGeom prst="rect">
                      <a:avLst/>
                    </a:prstGeom>
                  </pic:spPr>
                </pic:pic>
              </a:graphicData>
            </a:graphic>
          </wp:inline>
        </w:drawing>
      </w:r>
    </w:p>
    <w:p w14:paraId="78E9076F" w14:textId="77777777" w:rsidR="00972C93" w:rsidRPr="00CF3CA9" w:rsidRDefault="00972C93">
      <w:pPr>
        <w:pStyle w:val="HorizontalRuleLight"/>
        <w:rPr>
          <w:rFonts w:ascii="Century Gothic" w:hAnsi="Century Gothic"/>
        </w:rPr>
      </w:pPr>
    </w:p>
    <w:p w14:paraId="1ECF2F07" w14:textId="77777777" w:rsidR="00972C93" w:rsidRPr="00CF3CA9" w:rsidRDefault="00934C6A">
      <w:pPr>
        <w:pStyle w:val="Heading3"/>
        <w:rPr>
          <w:rFonts w:ascii="Century Gothic" w:hAnsi="Century Gothic"/>
        </w:rPr>
      </w:pPr>
      <w:r w:rsidRPr="00CF3CA9">
        <w:rPr>
          <w:rFonts w:ascii="Century Gothic" w:hAnsi="Century Gothic"/>
        </w:rPr>
        <w:lastRenderedPageBreak/>
        <w:t>Activities</w:t>
      </w:r>
    </w:p>
    <w:p w14:paraId="0D4BE335" w14:textId="4514F34D" w:rsidR="00972C93" w:rsidRDefault="002B7C93">
      <w:pPr>
        <w:pStyle w:val="Heading4"/>
        <w:rPr>
          <w:rFonts w:ascii="Century Gothic" w:hAnsi="Century Gothic"/>
        </w:rPr>
      </w:pPr>
      <w:r>
        <w:rPr>
          <w:rFonts w:ascii="Century Gothic" w:hAnsi="Century Gothic"/>
        </w:rPr>
        <w:t>Afternoon Game Drive</w:t>
      </w:r>
    </w:p>
    <w:p w14:paraId="1EF8F42D" w14:textId="77777777" w:rsidR="00BF49CB" w:rsidRPr="00BF49CB" w:rsidRDefault="00BF49CB" w:rsidP="00BF49CB">
      <w:pPr>
        <w:rPr>
          <w:rFonts w:ascii="Century Gothic" w:hAnsi="Century Gothic" w:cs="Arial"/>
          <w:color w:val="333333"/>
          <w:sz w:val="20"/>
          <w:szCs w:val="20"/>
          <w:lang w:val="en"/>
        </w:rPr>
      </w:pPr>
      <w:r w:rsidRPr="00BF49CB">
        <w:rPr>
          <w:rFonts w:ascii="Century Gothic" w:hAnsi="Century Gothic" w:cs="Arial"/>
          <w:color w:val="333333"/>
          <w:sz w:val="20"/>
          <w:szCs w:val="20"/>
          <w:lang w:val="en"/>
        </w:rPr>
        <w:t>Morning and afternoon game drives as well as night drives with a spotlight are offered at The Hide Safari Camp.</w:t>
      </w:r>
    </w:p>
    <w:p w14:paraId="564C452F" w14:textId="3C2F1D44" w:rsidR="004178A0" w:rsidRDefault="00BF49CB" w:rsidP="00BF49CB">
      <w:pPr>
        <w:rPr>
          <w:rFonts w:ascii="Arial" w:hAnsi="Arial" w:cs="Arial"/>
          <w:noProof/>
          <w:color w:val="FFFFFF"/>
          <w:sz w:val="15"/>
          <w:szCs w:val="15"/>
          <w:lang w:eastAsia="en-ZA"/>
        </w:rPr>
      </w:pPr>
      <w:r w:rsidRPr="00BF49CB">
        <w:rPr>
          <w:rFonts w:ascii="Century Gothic" w:hAnsi="Century Gothic" w:cs="Arial"/>
          <w:color w:val="333333"/>
          <w:sz w:val="20"/>
          <w:szCs w:val="20"/>
          <w:lang w:val="en"/>
        </w:rPr>
        <w:t xml:space="preserve">Days can be spent further afield on game drives in search of predators and prey alike. We like to do things </w:t>
      </w:r>
      <w:r w:rsidR="005820E9" w:rsidRPr="00BF49CB">
        <w:rPr>
          <w:rFonts w:ascii="Century Gothic" w:hAnsi="Century Gothic" w:cs="Arial"/>
          <w:color w:val="333333"/>
          <w:sz w:val="20"/>
          <w:szCs w:val="20"/>
          <w:lang w:val="en"/>
        </w:rPr>
        <w:t>properly,</w:t>
      </w:r>
      <w:r w:rsidRPr="00BF49CB">
        <w:rPr>
          <w:rFonts w:ascii="Century Gothic" w:hAnsi="Century Gothic" w:cs="Arial"/>
          <w:color w:val="333333"/>
          <w:sz w:val="20"/>
          <w:szCs w:val="20"/>
          <w:lang w:val="en"/>
        </w:rPr>
        <w:t xml:space="preserve"> so sundowners are an important part of the experience.  Enjoy the natural beauty with a cold drink in hand. The guides at The Hide are very much part of the family and have been with us for many years. They have undergone some of the most rigorous training in Africa and their passion for and knowledge of the bush is often what makes a </w:t>
      </w:r>
      <w:r w:rsidR="005820E9" w:rsidRPr="00BF49CB">
        <w:rPr>
          <w:rFonts w:ascii="Century Gothic" w:hAnsi="Century Gothic" w:cs="Arial"/>
          <w:color w:val="333333"/>
          <w:sz w:val="20"/>
          <w:szCs w:val="20"/>
          <w:lang w:val="en"/>
        </w:rPr>
        <w:t>safari</w:t>
      </w:r>
      <w:r w:rsidRPr="00BF49CB">
        <w:rPr>
          <w:rFonts w:ascii="Century Gothic" w:hAnsi="Century Gothic" w:cs="Arial"/>
          <w:color w:val="333333"/>
          <w:sz w:val="20"/>
          <w:szCs w:val="20"/>
          <w:lang w:val="en"/>
        </w:rPr>
        <w:t xml:space="preserve"> so special.</w:t>
      </w:r>
      <w:r w:rsidR="00177E5A">
        <w:t xml:space="preserve"> </w:t>
      </w:r>
    </w:p>
    <w:p w14:paraId="5A6336F2" w14:textId="2BA2A816" w:rsidR="00BF49CB" w:rsidRPr="004178A0" w:rsidRDefault="003919C1" w:rsidP="00BF49CB">
      <w:r>
        <w:rPr>
          <w:noProof/>
        </w:rPr>
        <w:drawing>
          <wp:inline distT="0" distB="0" distL="0" distR="0" wp14:anchorId="28A19768" wp14:editId="5A3A271A">
            <wp:extent cx="3276600" cy="2047875"/>
            <wp:effectExtent l="0" t="0" r="0" b="9525"/>
            <wp:docPr id="83085755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857550" name="Inline Text Wrapping Picture" descr="http://schemas.openxmlformats.org/drawingml/2006/picture"/>
                    <pic:cNvPicPr>
                      <a:picLocks noChangeAspect="1"/>
                    </pic:cNvPicPr>
                  </pic:nvPicPr>
                  <pic:blipFill>
                    <a:blip r:embed="rId28"/>
                    <a:stretch>
                      <a:fillRect/>
                    </a:stretch>
                  </pic:blipFill>
                  <pic:spPr>
                    <a:xfrm>
                      <a:off x="0" y="0"/>
                      <a:ext cx="3276600" cy="2047875"/>
                    </a:xfrm>
                    <a:prstGeom prst="rect">
                      <a:avLst/>
                    </a:prstGeom>
                  </pic:spPr>
                </pic:pic>
              </a:graphicData>
            </a:graphic>
          </wp:inline>
        </w:drawing>
      </w:r>
      <w:r>
        <w:t xml:space="preserve"> </w:t>
      </w:r>
      <w:r w:rsidR="007B4006">
        <w:rPr>
          <w:noProof/>
        </w:rPr>
        <w:drawing>
          <wp:inline distT="0" distB="0" distL="0" distR="0" wp14:anchorId="1A171E66" wp14:editId="03F5F0B2">
            <wp:extent cx="3276600" cy="2047875"/>
            <wp:effectExtent l="0" t="0" r="0" b="9525"/>
            <wp:docPr id="9243827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382710" name="Inline Text Wrapping Picture" descr="http://schemas.openxmlformats.org/drawingml/2006/picture"/>
                    <pic:cNvPicPr>
                      <a:picLocks noChangeAspect="1"/>
                    </pic:cNvPicPr>
                  </pic:nvPicPr>
                  <pic:blipFill>
                    <a:blip r:embed="rId29"/>
                    <a:stretch>
                      <a:fillRect/>
                    </a:stretch>
                  </pic:blipFill>
                  <pic:spPr>
                    <a:xfrm>
                      <a:off x="0" y="0"/>
                      <a:ext cx="3276600" cy="2047875"/>
                    </a:xfrm>
                    <a:prstGeom prst="rect">
                      <a:avLst/>
                    </a:prstGeom>
                  </pic:spPr>
                </pic:pic>
              </a:graphicData>
            </a:graphic>
          </wp:inline>
        </w:drawing>
      </w:r>
    </w:p>
    <w:p w14:paraId="6A85F121" w14:textId="77777777" w:rsidR="004D2FF1" w:rsidRPr="00CF3CA9" w:rsidRDefault="004D2FF1" w:rsidP="004D2FF1">
      <w:pPr>
        <w:pStyle w:val="Heading3"/>
        <w:rPr>
          <w:rFonts w:ascii="Century Gothic" w:hAnsi="Century Gothic"/>
          <w:sz w:val="22"/>
        </w:rPr>
      </w:pPr>
      <w:r w:rsidRPr="00CF3CA9">
        <w:rPr>
          <w:rFonts w:ascii="Century Gothic" w:hAnsi="Century Gothic"/>
          <w:sz w:val="22"/>
        </w:rPr>
        <w:t>Basis</w:t>
      </w:r>
    </w:p>
    <w:p w14:paraId="2F80790C" w14:textId="77777777" w:rsidR="004D2FF1" w:rsidRPr="003B2FB4" w:rsidRDefault="004D2FF1" w:rsidP="004D2FF1">
      <w:pPr>
        <w:pStyle w:val="HorizontalRuleLight"/>
        <w:spacing w:before="0" w:after="0"/>
        <w:rPr>
          <w:rFonts w:ascii="Century Gothic" w:hAnsi="Century Gothic"/>
          <w:sz w:val="20"/>
          <w:szCs w:val="20"/>
        </w:rPr>
      </w:pPr>
      <w:r w:rsidRPr="003B2FB4">
        <w:rPr>
          <w:rFonts w:ascii="Century Gothic" w:hAnsi="Century Gothic"/>
          <w:sz w:val="20"/>
          <w:szCs w:val="20"/>
        </w:rPr>
        <w:t>Fully Inclusive - Bed, All Meals, Fees and Activities</w:t>
      </w:r>
    </w:p>
    <w:p w14:paraId="6EB09713" w14:textId="77777777" w:rsidR="004D2FF1" w:rsidRPr="004D2FF1" w:rsidRDefault="004D2FF1" w:rsidP="004D2FF1">
      <w:pPr>
        <w:pStyle w:val="HorizontalRuleLight"/>
        <w:spacing w:before="0" w:after="0"/>
        <w:rPr>
          <w:rFonts w:ascii="Century Gothic" w:hAnsi="Century Gothic"/>
          <w:sz w:val="20"/>
          <w:szCs w:val="20"/>
        </w:rPr>
      </w:pPr>
      <w:r w:rsidRPr="003B2FB4">
        <w:rPr>
          <w:rFonts w:ascii="Century Gothic" w:hAnsi="Century Gothic"/>
          <w:sz w:val="20"/>
          <w:szCs w:val="20"/>
        </w:rPr>
        <w:t>Tea and Coffee only</w:t>
      </w:r>
    </w:p>
    <w:p w14:paraId="4706EE7F" w14:textId="77777777" w:rsidR="00972C93" w:rsidRPr="00CF3CA9" w:rsidRDefault="00972C93">
      <w:pPr>
        <w:pStyle w:val="HorizontalRuleLight"/>
        <w:rPr>
          <w:rFonts w:ascii="Century Gothic" w:hAnsi="Century Gothic"/>
        </w:rPr>
      </w:pPr>
    </w:p>
    <w:p w14:paraId="7C06AEF2" w14:textId="66D694A1" w:rsidR="00972C93" w:rsidRPr="00CF3CA9" w:rsidRDefault="00934C6A">
      <w:pPr>
        <w:pStyle w:val="Heading2"/>
        <w:rPr>
          <w:rFonts w:ascii="Century Gothic" w:hAnsi="Century Gothic"/>
          <w:sz w:val="24"/>
          <w:szCs w:val="24"/>
        </w:rPr>
      </w:pPr>
      <w:r w:rsidRPr="00CF3CA9">
        <w:rPr>
          <w:rFonts w:ascii="Century Gothic" w:hAnsi="Century Gothic"/>
          <w:sz w:val="24"/>
          <w:szCs w:val="24"/>
        </w:rPr>
        <w:t xml:space="preserve">Day 4: </w:t>
      </w:r>
      <w:r w:rsidRPr="00CF3CA9">
        <w:rPr>
          <w:rFonts w:ascii="Century Gothic" w:hAnsi="Century Gothic"/>
          <w:sz w:val="24"/>
          <w:szCs w:val="24"/>
        </w:rPr>
        <w:tab/>
      </w:r>
      <w:r w:rsidR="006F79B4" w:rsidRPr="006F79B4">
        <w:rPr>
          <w:rFonts w:ascii="Century Gothic" w:hAnsi="Century Gothic"/>
          <w:sz w:val="24"/>
          <w:szCs w:val="24"/>
        </w:rPr>
        <w:t>The Hide</w:t>
      </w:r>
      <w:r w:rsidRPr="00CF3CA9">
        <w:rPr>
          <w:rFonts w:ascii="Century Gothic" w:hAnsi="Century Gothic"/>
          <w:sz w:val="24"/>
          <w:szCs w:val="24"/>
        </w:rPr>
        <w:t xml:space="preserve">, Hwange, Hwange National Park </w:t>
      </w:r>
      <w:r w:rsidRPr="00CF3CA9">
        <w:rPr>
          <w:rFonts w:ascii="Century Gothic" w:hAnsi="Century Gothic"/>
          <w:sz w:val="24"/>
          <w:szCs w:val="24"/>
        </w:rPr>
        <w:tab/>
      </w:r>
    </w:p>
    <w:p w14:paraId="27726AAF" w14:textId="77777777" w:rsidR="00972C93" w:rsidRPr="00CF3CA9" w:rsidRDefault="00972C93">
      <w:pPr>
        <w:pStyle w:val="HorizontalRule"/>
        <w:rPr>
          <w:rFonts w:ascii="Century Gothic" w:hAnsi="Century Gothic"/>
        </w:rPr>
      </w:pPr>
    </w:p>
    <w:p w14:paraId="6B737D49" w14:textId="77777777" w:rsidR="00972C93" w:rsidRPr="00177E5A" w:rsidRDefault="00934C6A">
      <w:pPr>
        <w:pStyle w:val="Heading3"/>
        <w:rPr>
          <w:rFonts w:ascii="Century Gothic" w:hAnsi="Century Gothic"/>
          <w:sz w:val="22"/>
        </w:rPr>
      </w:pPr>
      <w:r w:rsidRPr="00177E5A">
        <w:rPr>
          <w:rFonts w:ascii="Century Gothic" w:hAnsi="Century Gothic"/>
          <w:sz w:val="22"/>
        </w:rPr>
        <w:t>Day Itinerary</w:t>
      </w:r>
    </w:p>
    <w:p w14:paraId="4D27AE1B" w14:textId="13AA7B91" w:rsidR="007555F3" w:rsidRDefault="003F0BAE" w:rsidP="007555F3">
      <w:pPr>
        <w:jc w:val="both"/>
        <w:rPr>
          <w:rFonts w:ascii="Century Gothic" w:hAnsi="Century Gothic"/>
          <w:sz w:val="20"/>
          <w:szCs w:val="20"/>
        </w:rPr>
      </w:pPr>
      <w:r>
        <w:rPr>
          <w:rFonts w:ascii="Century Gothic" w:hAnsi="Century Gothic"/>
          <w:sz w:val="20"/>
          <w:szCs w:val="20"/>
        </w:rPr>
        <w:t xml:space="preserve">Today you will have the opportunity to continue your search </w:t>
      </w:r>
      <w:r w:rsidR="009F5704">
        <w:rPr>
          <w:rFonts w:ascii="Century Gothic" w:hAnsi="Century Gothic"/>
          <w:sz w:val="20"/>
          <w:szCs w:val="20"/>
        </w:rPr>
        <w:t xml:space="preserve">for African wildlife where you </w:t>
      </w:r>
      <w:r w:rsidR="00892E9F">
        <w:rPr>
          <w:rFonts w:ascii="Century Gothic" w:hAnsi="Century Gothic"/>
          <w:sz w:val="20"/>
          <w:szCs w:val="20"/>
        </w:rPr>
        <w:t xml:space="preserve">have the option of enjoying </w:t>
      </w:r>
      <w:r w:rsidR="00901DA8">
        <w:rPr>
          <w:rFonts w:ascii="Century Gothic" w:hAnsi="Century Gothic"/>
          <w:sz w:val="20"/>
          <w:szCs w:val="20"/>
        </w:rPr>
        <w:t>an</w:t>
      </w:r>
      <w:r w:rsidR="00892E9F">
        <w:rPr>
          <w:rFonts w:ascii="Century Gothic" w:hAnsi="Century Gothic"/>
          <w:sz w:val="20"/>
          <w:szCs w:val="20"/>
        </w:rPr>
        <w:t xml:space="preserve"> e</w:t>
      </w:r>
      <w:r w:rsidR="002803C2">
        <w:rPr>
          <w:rFonts w:ascii="Century Gothic" w:hAnsi="Century Gothic"/>
          <w:sz w:val="20"/>
          <w:szCs w:val="20"/>
        </w:rPr>
        <w:t>arly</w:t>
      </w:r>
      <w:r w:rsidR="00B83E15">
        <w:rPr>
          <w:rFonts w:ascii="Century Gothic" w:hAnsi="Century Gothic"/>
          <w:sz w:val="20"/>
          <w:szCs w:val="20"/>
        </w:rPr>
        <w:t xml:space="preserve"> </w:t>
      </w:r>
      <w:r w:rsidR="00E21C30">
        <w:rPr>
          <w:rFonts w:ascii="Century Gothic" w:hAnsi="Century Gothic"/>
          <w:sz w:val="20"/>
          <w:szCs w:val="20"/>
        </w:rPr>
        <w:t xml:space="preserve">morning </w:t>
      </w:r>
      <w:r w:rsidR="008B407E">
        <w:rPr>
          <w:rFonts w:ascii="Century Gothic" w:hAnsi="Century Gothic"/>
          <w:sz w:val="20"/>
          <w:szCs w:val="20"/>
        </w:rPr>
        <w:t xml:space="preserve">bush </w:t>
      </w:r>
      <w:r w:rsidR="00E21C30">
        <w:rPr>
          <w:rFonts w:ascii="Century Gothic" w:hAnsi="Century Gothic"/>
          <w:sz w:val="20"/>
          <w:szCs w:val="20"/>
        </w:rPr>
        <w:t>walk</w:t>
      </w:r>
      <w:r>
        <w:rPr>
          <w:rFonts w:ascii="Century Gothic" w:hAnsi="Century Gothic"/>
          <w:sz w:val="20"/>
          <w:szCs w:val="20"/>
        </w:rPr>
        <w:t xml:space="preserve"> or a</w:t>
      </w:r>
      <w:r w:rsidR="009F5704">
        <w:rPr>
          <w:rFonts w:ascii="Century Gothic" w:hAnsi="Century Gothic"/>
          <w:sz w:val="20"/>
          <w:szCs w:val="20"/>
        </w:rPr>
        <w:t xml:space="preserve"> game drive</w:t>
      </w:r>
      <w:r w:rsidR="00901DA8">
        <w:rPr>
          <w:rFonts w:ascii="Century Gothic" w:hAnsi="Century Gothic"/>
          <w:sz w:val="20"/>
          <w:szCs w:val="20"/>
        </w:rPr>
        <w:t>.</w:t>
      </w:r>
      <w:r w:rsidR="007555F3" w:rsidRPr="00D84796">
        <w:rPr>
          <w:rFonts w:ascii="Century Gothic" w:hAnsi="Century Gothic"/>
          <w:sz w:val="20"/>
          <w:szCs w:val="20"/>
        </w:rPr>
        <w:t xml:space="preserve"> The park has protected viewing areas that is usually located near waterholes which will allow visitors a chance to safely observe animals up close.</w:t>
      </w:r>
      <w:r w:rsidR="00D135E4">
        <w:rPr>
          <w:rFonts w:ascii="Century Gothic" w:hAnsi="Century Gothic"/>
          <w:sz w:val="20"/>
          <w:szCs w:val="20"/>
        </w:rPr>
        <w:t xml:space="preserve"> </w:t>
      </w:r>
      <w:r w:rsidR="007555F3" w:rsidRPr="00D84796">
        <w:rPr>
          <w:rFonts w:ascii="Century Gothic" w:hAnsi="Century Gothic"/>
          <w:sz w:val="20"/>
          <w:szCs w:val="20"/>
        </w:rPr>
        <w:t>You will learn some interesting details about the wildlife in this area boasting with large herds of elephant and buffalo and over 400 bird species, making it a “photographers paradise”.</w:t>
      </w:r>
      <w:r w:rsidR="006E6A3B">
        <w:rPr>
          <w:rFonts w:ascii="Century Gothic" w:hAnsi="Century Gothic"/>
          <w:sz w:val="20"/>
          <w:szCs w:val="20"/>
        </w:rPr>
        <w:t xml:space="preserve"> </w:t>
      </w:r>
    </w:p>
    <w:p w14:paraId="61A0FD68" w14:textId="688E1251" w:rsidR="00CE4882" w:rsidRPr="00CE4882" w:rsidRDefault="00CE4882" w:rsidP="00CE4882">
      <w:pPr>
        <w:pStyle w:val="Heading3"/>
        <w:rPr>
          <w:rFonts w:ascii="Century Gothic" w:eastAsiaTheme="minorHAnsi" w:hAnsi="Century Gothic" w:cstheme="minorBidi"/>
          <w:b w:val="0"/>
          <w:bCs w:val="0"/>
          <w:color w:val="auto"/>
          <w:sz w:val="20"/>
          <w:szCs w:val="20"/>
        </w:rPr>
      </w:pPr>
      <w:r w:rsidRPr="00CE4882">
        <w:rPr>
          <w:rFonts w:ascii="Century Gothic" w:eastAsiaTheme="minorHAnsi" w:hAnsi="Century Gothic" w:cstheme="minorBidi"/>
          <w:b w:val="0"/>
          <w:bCs w:val="0"/>
          <w:color w:val="auto"/>
          <w:sz w:val="20"/>
          <w:szCs w:val="20"/>
        </w:rPr>
        <w:t>Later, why not savo</w:t>
      </w:r>
      <w:r>
        <w:rPr>
          <w:rFonts w:ascii="Century Gothic" w:eastAsiaTheme="minorHAnsi" w:hAnsi="Century Gothic" w:cstheme="minorBidi"/>
          <w:b w:val="0"/>
          <w:bCs w:val="0"/>
          <w:color w:val="auto"/>
          <w:sz w:val="20"/>
          <w:szCs w:val="20"/>
        </w:rPr>
        <w:t>u</w:t>
      </w:r>
      <w:r w:rsidRPr="00CE4882">
        <w:rPr>
          <w:rFonts w:ascii="Century Gothic" w:eastAsiaTheme="minorHAnsi" w:hAnsi="Century Gothic" w:cstheme="minorBidi"/>
          <w:b w:val="0"/>
          <w:bCs w:val="0"/>
          <w:color w:val="auto"/>
          <w:sz w:val="20"/>
          <w:szCs w:val="20"/>
        </w:rPr>
        <w:t xml:space="preserve">r an afternoon game drive, where you'll witness the </w:t>
      </w:r>
      <w:r w:rsidR="00B107C8">
        <w:rPr>
          <w:rFonts w:ascii="Century Gothic" w:eastAsiaTheme="minorHAnsi" w:hAnsi="Century Gothic" w:cstheme="minorBidi"/>
          <w:b w:val="0"/>
          <w:bCs w:val="0"/>
          <w:color w:val="auto"/>
          <w:sz w:val="20"/>
          <w:szCs w:val="20"/>
        </w:rPr>
        <w:t>breathtaking</w:t>
      </w:r>
      <w:r w:rsidRPr="00CE4882">
        <w:rPr>
          <w:rFonts w:ascii="Century Gothic" w:eastAsiaTheme="minorHAnsi" w:hAnsi="Century Gothic" w:cstheme="minorBidi"/>
          <w:b w:val="0"/>
          <w:bCs w:val="0"/>
          <w:color w:val="auto"/>
          <w:sz w:val="20"/>
          <w:szCs w:val="20"/>
        </w:rPr>
        <w:t xml:space="preserve"> African sunset</w:t>
      </w:r>
      <w:r w:rsidR="008A41E5">
        <w:rPr>
          <w:rFonts w:ascii="Century Gothic" w:eastAsiaTheme="minorHAnsi" w:hAnsi="Century Gothic" w:cstheme="minorBidi"/>
          <w:b w:val="0"/>
          <w:bCs w:val="0"/>
          <w:color w:val="auto"/>
          <w:sz w:val="20"/>
          <w:szCs w:val="20"/>
        </w:rPr>
        <w:t>.</w:t>
      </w:r>
      <w:r w:rsidR="004C7900">
        <w:rPr>
          <w:rFonts w:ascii="Century Gothic" w:eastAsiaTheme="minorHAnsi" w:hAnsi="Century Gothic" w:cstheme="minorBidi"/>
          <w:b w:val="0"/>
          <w:bCs w:val="0"/>
          <w:color w:val="auto"/>
          <w:sz w:val="20"/>
          <w:szCs w:val="20"/>
        </w:rPr>
        <w:t xml:space="preserve"> You </w:t>
      </w:r>
      <w:r w:rsidRPr="00CE4882">
        <w:rPr>
          <w:rFonts w:ascii="Century Gothic" w:eastAsiaTheme="minorHAnsi" w:hAnsi="Century Gothic" w:cstheme="minorBidi"/>
          <w:b w:val="0"/>
          <w:bCs w:val="0"/>
          <w:color w:val="auto"/>
          <w:sz w:val="20"/>
          <w:szCs w:val="20"/>
        </w:rPr>
        <w:t xml:space="preserve">can </w:t>
      </w:r>
      <w:r w:rsidR="004C7900">
        <w:rPr>
          <w:rFonts w:ascii="Century Gothic" w:eastAsiaTheme="minorHAnsi" w:hAnsi="Century Gothic" w:cstheme="minorBidi"/>
          <w:b w:val="0"/>
          <w:bCs w:val="0"/>
          <w:color w:val="auto"/>
          <w:sz w:val="20"/>
          <w:szCs w:val="20"/>
        </w:rPr>
        <w:t xml:space="preserve">also </w:t>
      </w:r>
      <w:r w:rsidRPr="00CE4882">
        <w:rPr>
          <w:rFonts w:ascii="Century Gothic" w:eastAsiaTheme="minorHAnsi" w:hAnsi="Century Gothic" w:cstheme="minorBidi"/>
          <w:b w:val="0"/>
          <w:bCs w:val="0"/>
          <w:color w:val="auto"/>
          <w:sz w:val="20"/>
          <w:szCs w:val="20"/>
        </w:rPr>
        <w:t>opt for a complimentary sleepout experience at The Dove's Nest (first come, first served basis). It offers a fairy-tale-like setup, allowing you to sleep under the stars with a 180-degree view of the delightful African skies.</w:t>
      </w:r>
    </w:p>
    <w:p w14:paraId="348B1561" w14:textId="74F2F573" w:rsidR="00972C93" w:rsidRDefault="00934C6A">
      <w:pPr>
        <w:pStyle w:val="Heading3"/>
        <w:rPr>
          <w:rFonts w:ascii="Century Gothic" w:hAnsi="Century Gothic"/>
          <w:sz w:val="22"/>
        </w:rPr>
      </w:pPr>
      <w:r w:rsidRPr="00CF3CA9">
        <w:rPr>
          <w:rFonts w:ascii="Century Gothic" w:hAnsi="Century Gothic"/>
          <w:sz w:val="22"/>
        </w:rPr>
        <w:t>Activities</w:t>
      </w:r>
    </w:p>
    <w:p w14:paraId="6FB33F0C" w14:textId="77777777" w:rsidR="00D135E4" w:rsidRDefault="00D135E4" w:rsidP="00EB4E7A">
      <w:pPr>
        <w:shd w:val="clear" w:color="auto" w:fill="FFFFFF"/>
        <w:spacing w:after="0" w:line="240" w:lineRule="auto"/>
        <w:outlineLvl w:val="4"/>
      </w:pPr>
    </w:p>
    <w:p w14:paraId="56C00B6B" w14:textId="46957B98" w:rsidR="00177E5A" w:rsidRDefault="00177901" w:rsidP="00EB4E7A">
      <w:pPr>
        <w:shd w:val="clear" w:color="auto" w:fill="FFFFFF"/>
        <w:spacing w:after="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 xml:space="preserve">Morning and Afternoon </w:t>
      </w:r>
      <w:r w:rsidR="005029A7">
        <w:rPr>
          <w:rFonts w:ascii="Century Gothic" w:eastAsia="Times New Roman" w:hAnsi="Century Gothic" w:cs="Arial"/>
          <w:b/>
          <w:bCs/>
          <w:i/>
          <w:color w:val="4F81BD"/>
          <w:lang w:val="en"/>
        </w:rPr>
        <w:t>G</w:t>
      </w:r>
      <w:r>
        <w:rPr>
          <w:rFonts w:ascii="Century Gothic" w:eastAsia="Times New Roman" w:hAnsi="Century Gothic" w:cs="Arial"/>
          <w:b/>
          <w:bCs/>
          <w:i/>
          <w:color w:val="4F81BD"/>
          <w:lang w:val="en"/>
        </w:rPr>
        <w:t xml:space="preserve">ame </w:t>
      </w:r>
      <w:r w:rsidR="005029A7">
        <w:rPr>
          <w:rFonts w:ascii="Century Gothic" w:eastAsia="Times New Roman" w:hAnsi="Century Gothic" w:cs="Arial"/>
          <w:b/>
          <w:bCs/>
          <w:i/>
          <w:color w:val="4F81BD"/>
          <w:lang w:val="en"/>
        </w:rPr>
        <w:t>D</w:t>
      </w:r>
      <w:r>
        <w:rPr>
          <w:rFonts w:ascii="Century Gothic" w:eastAsia="Times New Roman" w:hAnsi="Century Gothic" w:cs="Arial"/>
          <w:b/>
          <w:bCs/>
          <w:i/>
          <w:color w:val="4F81BD"/>
          <w:lang w:val="en"/>
        </w:rPr>
        <w:t>rive</w:t>
      </w:r>
      <w:r w:rsidR="005029A7">
        <w:rPr>
          <w:rFonts w:ascii="Century Gothic" w:eastAsia="Times New Roman" w:hAnsi="Century Gothic" w:cs="Arial"/>
          <w:b/>
          <w:bCs/>
          <w:i/>
          <w:color w:val="4F81BD"/>
          <w:lang w:val="en"/>
        </w:rPr>
        <w:t>s</w:t>
      </w:r>
    </w:p>
    <w:p w14:paraId="0B840DCE" w14:textId="119C4044" w:rsidR="00A9257B" w:rsidRDefault="00A9257B" w:rsidP="00A9257B">
      <w:pPr>
        <w:pStyle w:val="Heading3"/>
        <w:rPr>
          <w:rFonts w:ascii="Century Gothic" w:eastAsiaTheme="minorHAnsi" w:hAnsi="Century Gothic" w:cstheme="minorBidi"/>
          <w:b w:val="0"/>
          <w:bCs w:val="0"/>
          <w:color w:val="auto"/>
          <w:sz w:val="20"/>
          <w:szCs w:val="20"/>
        </w:rPr>
      </w:pPr>
      <w:r>
        <w:rPr>
          <w:rFonts w:ascii="Century Gothic" w:eastAsiaTheme="minorHAnsi" w:hAnsi="Century Gothic" w:cstheme="minorBidi"/>
          <w:b w:val="0"/>
          <w:bCs w:val="0"/>
          <w:color w:val="auto"/>
          <w:sz w:val="20"/>
          <w:szCs w:val="20"/>
        </w:rPr>
        <w:t>As previously described.</w:t>
      </w:r>
    </w:p>
    <w:p w14:paraId="44ECEBE0" w14:textId="77777777" w:rsidR="00AD5997" w:rsidRDefault="00AD5997" w:rsidP="00AD5997"/>
    <w:p w14:paraId="2C69D4B8" w14:textId="731272DA" w:rsidR="00A43738" w:rsidRDefault="00A43738">
      <w:r>
        <w:br w:type="page"/>
      </w:r>
    </w:p>
    <w:p w14:paraId="480B382E" w14:textId="77777777" w:rsidR="00A43738" w:rsidRDefault="00A43738" w:rsidP="00A43738">
      <w:pPr>
        <w:shd w:val="clear" w:color="auto" w:fill="FFFFFF"/>
        <w:spacing w:before="120" w:line="270" w:lineRule="atLeast"/>
        <w:rPr>
          <w:rFonts w:ascii="Century Gothic" w:eastAsia="Times New Roman" w:hAnsi="Century Gothic" w:cs="Arial"/>
          <w:b/>
          <w:bCs/>
          <w:i/>
          <w:color w:val="4F81BD"/>
          <w:lang w:val="en"/>
        </w:rPr>
      </w:pPr>
      <w:r w:rsidRPr="00CB28A0">
        <w:rPr>
          <w:rFonts w:ascii="Century Gothic" w:eastAsia="Times New Roman" w:hAnsi="Century Gothic" w:cs="Arial"/>
          <w:b/>
          <w:bCs/>
          <w:i/>
          <w:color w:val="4F81BD"/>
          <w:lang w:val="en"/>
        </w:rPr>
        <w:lastRenderedPageBreak/>
        <w:t>Guided Walks</w:t>
      </w:r>
    </w:p>
    <w:p w14:paraId="71771CC4" w14:textId="77777777" w:rsidR="00A43738" w:rsidRPr="000E6655" w:rsidRDefault="00A43738" w:rsidP="00A43738">
      <w:pPr>
        <w:shd w:val="clear" w:color="auto" w:fill="FFFFFF"/>
        <w:spacing w:line="270" w:lineRule="atLeast"/>
        <w:rPr>
          <w:rFonts w:ascii="Century Gothic" w:eastAsia="Times New Roman" w:hAnsi="Century Gothic" w:cs="Arial"/>
          <w:sz w:val="20"/>
          <w:szCs w:val="20"/>
          <w:lang w:val="en"/>
        </w:rPr>
      </w:pPr>
      <w:r w:rsidRPr="000E6655">
        <w:rPr>
          <w:rFonts w:ascii="Century Gothic" w:eastAsia="Times New Roman" w:hAnsi="Century Gothic" w:cs="Arial"/>
          <w:sz w:val="20"/>
          <w:szCs w:val="20"/>
          <w:lang w:val="en"/>
        </w:rPr>
        <w:t>Morning and afternoon guided walks are offered at The Hide Safari Camp.</w:t>
      </w:r>
    </w:p>
    <w:p w14:paraId="0197862A" w14:textId="77777777" w:rsidR="00A43738" w:rsidRDefault="00A43738" w:rsidP="00A43738">
      <w:pPr>
        <w:shd w:val="clear" w:color="auto" w:fill="FFFFFF"/>
        <w:spacing w:line="270" w:lineRule="atLeast"/>
        <w:rPr>
          <w:rFonts w:ascii="Century Gothic" w:eastAsia="Times New Roman" w:hAnsi="Century Gothic" w:cs="Arial"/>
          <w:sz w:val="20"/>
          <w:szCs w:val="20"/>
          <w:lang w:val="en"/>
        </w:rPr>
      </w:pPr>
      <w:r w:rsidRPr="000E6655">
        <w:rPr>
          <w:rFonts w:ascii="Century Gothic" w:eastAsia="Times New Roman" w:hAnsi="Century Gothic" w:cs="Arial"/>
          <w:sz w:val="20"/>
          <w:szCs w:val="20"/>
          <w:lang w:val="en"/>
        </w:rPr>
        <w:t>The Hide Safari Camp is fortunate to have the best of both worlds. While located within the Hwange National Park, it is also surrounded by a private concession which allows us to offer activities not otherwise permitted. Hwange is a vast playground worth exploring so you don’t have to worry about being bored. Early morning walks are there for the thrill of encountering wildlife on its own terms and exploring the little surprises of the bush.</w:t>
      </w:r>
      <w:r>
        <w:rPr>
          <w:rFonts w:ascii="Century Gothic" w:eastAsia="Times New Roman" w:hAnsi="Century Gothic" w:cs="Arial"/>
          <w:sz w:val="20"/>
          <w:szCs w:val="20"/>
          <w:lang w:val="en"/>
        </w:rPr>
        <w:t xml:space="preserve"> </w:t>
      </w:r>
    </w:p>
    <w:p w14:paraId="3D571AA2" w14:textId="6B93B183" w:rsidR="00AD5997" w:rsidRPr="00A43738" w:rsidRDefault="00A43738" w:rsidP="00A43738">
      <w:pPr>
        <w:shd w:val="clear" w:color="auto" w:fill="FFFFFF"/>
        <w:spacing w:line="270" w:lineRule="atLeast"/>
        <w:rPr>
          <w:rFonts w:ascii="Century Gothic" w:eastAsia="Times New Roman" w:hAnsi="Century Gothic" w:cs="Arial"/>
          <w:sz w:val="20"/>
          <w:szCs w:val="20"/>
          <w:lang w:val="en"/>
        </w:rPr>
      </w:pPr>
      <w:r>
        <w:rPr>
          <w:noProof/>
        </w:rPr>
        <w:drawing>
          <wp:inline distT="0" distB="0" distL="0" distR="0" wp14:anchorId="5B16B50E" wp14:editId="112CBBD5">
            <wp:extent cx="3276600" cy="2047875"/>
            <wp:effectExtent l="0" t="0" r="0" b="9525"/>
            <wp:docPr id="187581990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819908" name="Inline Text Wrapping Picture" descr="http://schemas.openxmlformats.org/drawingml/2006/picture"/>
                    <pic:cNvPicPr>
                      <a:picLocks noChangeAspect="1"/>
                    </pic:cNvPicPr>
                  </pic:nvPicPr>
                  <pic:blipFill>
                    <a:blip r:embed="rId30"/>
                    <a:stretch>
                      <a:fillRect/>
                    </a:stretch>
                  </pic:blipFill>
                  <pic:spPr>
                    <a:xfrm>
                      <a:off x="0" y="0"/>
                      <a:ext cx="3276600" cy="2047875"/>
                    </a:xfrm>
                    <a:prstGeom prst="rect">
                      <a:avLst/>
                    </a:prstGeom>
                  </pic:spPr>
                </pic:pic>
              </a:graphicData>
            </a:graphic>
          </wp:inline>
        </w:drawing>
      </w:r>
      <w:r>
        <w:rPr>
          <w:rFonts w:ascii="Century Gothic" w:eastAsia="Times New Roman" w:hAnsi="Century Gothic" w:cs="Arial"/>
          <w:sz w:val="20"/>
          <w:szCs w:val="20"/>
          <w:lang w:val="en"/>
        </w:rPr>
        <w:t xml:space="preserve"> </w:t>
      </w:r>
      <w:r>
        <w:rPr>
          <w:noProof/>
        </w:rPr>
        <w:drawing>
          <wp:inline distT="0" distB="0" distL="0" distR="0" wp14:anchorId="7C2E9F29" wp14:editId="239CDE5C">
            <wp:extent cx="3276600" cy="2047875"/>
            <wp:effectExtent l="0" t="0" r="0" b="9525"/>
            <wp:docPr id="14756490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64900" name="Inline Text Wrapping Picture" descr="http://schemas.openxmlformats.org/drawingml/2006/picture"/>
                    <pic:cNvPicPr>
                      <a:picLocks noChangeAspect="1"/>
                    </pic:cNvPicPr>
                  </pic:nvPicPr>
                  <pic:blipFill>
                    <a:blip r:embed="rId31"/>
                    <a:stretch>
                      <a:fillRect/>
                    </a:stretch>
                  </pic:blipFill>
                  <pic:spPr>
                    <a:xfrm>
                      <a:off x="0" y="0"/>
                      <a:ext cx="3276600" cy="2047875"/>
                    </a:xfrm>
                    <a:prstGeom prst="rect">
                      <a:avLst/>
                    </a:prstGeom>
                  </pic:spPr>
                </pic:pic>
              </a:graphicData>
            </a:graphic>
          </wp:inline>
        </w:drawing>
      </w:r>
    </w:p>
    <w:p w14:paraId="10BA2D7C" w14:textId="77777777" w:rsidR="00B52CA6" w:rsidRPr="00B52CA6" w:rsidRDefault="00B52CA6" w:rsidP="00B52CA6">
      <w:pPr>
        <w:pStyle w:val="Heading4"/>
        <w:rPr>
          <w:rFonts w:ascii="Century Gothic" w:hAnsi="Century Gothic"/>
        </w:rPr>
      </w:pPr>
      <w:r w:rsidRPr="00B52CA6">
        <w:rPr>
          <w:rFonts w:ascii="Century Gothic" w:hAnsi="Century Gothic"/>
        </w:rPr>
        <w:t>The Dove's Nest Treehouse</w:t>
      </w:r>
    </w:p>
    <w:p w14:paraId="516FB2AE" w14:textId="77777777" w:rsidR="00B52CA6" w:rsidRPr="00B52CA6" w:rsidRDefault="00B52CA6" w:rsidP="00B52CA6">
      <w:pPr>
        <w:rPr>
          <w:rFonts w:ascii="Century Gothic" w:hAnsi="Century Gothic"/>
          <w:sz w:val="20"/>
          <w:szCs w:val="20"/>
        </w:rPr>
      </w:pPr>
      <w:r w:rsidRPr="00B52CA6">
        <w:rPr>
          <w:rFonts w:ascii="Century Gothic" w:hAnsi="Century Gothic"/>
          <w:sz w:val="20"/>
          <w:szCs w:val="20"/>
        </w:rPr>
        <w:t>Our little secret, the Dove’s Nest, is just about the best way to get away from it all. There are few things more exciting than spending a night out in a tree house.</w:t>
      </w:r>
    </w:p>
    <w:p w14:paraId="4526A5BC" w14:textId="77777777" w:rsidR="00B52CA6" w:rsidRPr="00B52CA6" w:rsidRDefault="00B52CA6" w:rsidP="00B52CA6">
      <w:pPr>
        <w:rPr>
          <w:rFonts w:ascii="Century Gothic" w:hAnsi="Century Gothic"/>
          <w:sz w:val="20"/>
          <w:szCs w:val="20"/>
        </w:rPr>
      </w:pPr>
      <w:r w:rsidRPr="00B52CA6">
        <w:rPr>
          <w:rFonts w:ascii="Century Gothic" w:hAnsi="Century Gothic"/>
          <w:sz w:val="20"/>
          <w:szCs w:val="20"/>
        </w:rPr>
        <w:t>Overlooking the open tree-lined vlei and pan, this rustic gem is a perfect vantage point from which to view wildlife safely, quietly. Just the two of you. Kept simple, as a tree house should be, the bedroom of the Dove’s Nest is reached by a wooden stairway and with a closeable door. You won’t have to forego your hot shower and warm bed and the location is second to none.</w:t>
      </w:r>
    </w:p>
    <w:p w14:paraId="70853573" w14:textId="5949AB7A" w:rsidR="00BA4621" w:rsidRDefault="00B52CA6" w:rsidP="00B52CA6">
      <w:pPr>
        <w:shd w:val="clear" w:color="auto" w:fill="FFFFFF"/>
        <w:spacing w:after="0" w:line="240" w:lineRule="auto"/>
        <w:jc w:val="both"/>
        <w:outlineLvl w:val="4"/>
        <w:rPr>
          <w:rFonts w:ascii="Century Gothic" w:eastAsia="Times New Roman" w:hAnsi="Century Gothic" w:cs="Arial"/>
          <w:color w:val="333333"/>
          <w:sz w:val="20"/>
          <w:szCs w:val="20"/>
          <w:lang w:val="en"/>
        </w:rPr>
      </w:pPr>
      <w:r>
        <w:rPr>
          <w:noProof/>
        </w:rPr>
        <w:drawing>
          <wp:inline distT="0" distB="0" distL="0" distR="0" wp14:anchorId="0041D1A8" wp14:editId="7814BEAB">
            <wp:extent cx="3276600" cy="2047876"/>
            <wp:effectExtent l="0" t="0" r="0" b="0"/>
            <wp:docPr id="87083936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6"/>
                    </a:xfrm>
                    <a:prstGeom prst="rect">
                      <a:avLst/>
                    </a:prstGeom>
                  </pic:spPr>
                </pic:pic>
              </a:graphicData>
            </a:graphic>
          </wp:inline>
        </w:drawing>
      </w:r>
      <w:r>
        <w:rPr>
          <w:noProof/>
        </w:rPr>
        <w:t xml:space="preserve"> </w:t>
      </w:r>
      <w:r>
        <w:rPr>
          <w:noProof/>
        </w:rPr>
        <w:drawing>
          <wp:inline distT="0" distB="0" distL="0" distR="0" wp14:anchorId="7A444B0C" wp14:editId="2900027F">
            <wp:extent cx="3276600" cy="2047876"/>
            <wp:effectExtent l="0" t="0" r="0" b="0"/>
            <wp:docPr id="20342430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6"/>
                    </a:xfrm>
                    <a:prstGeom prst="rect">
                      <a:avLst/>
                    </a:prstGeom>
                  </pic:spPr>
                </pic:pic>
              </a:graphicData>
            </a:graphic>
          </wp:inline>
        </w:drawing>
      </w:r>
    </w:p>
    <w:p w14:paraId="54393D56" w14:textId="1A799EB9" w:rsidR="00972C93" w:rsidRPr="00CF3CA9" w:rsidRDefault="00934C6A" w:rsidP="005826CE">
      <w:pPr>
        <w:pStyle w:val="Heading3"/>
        <w:spacing w:before="100" w:beforeAutospacing="1"/>
        <w:rPr>
          <w:rFonts w:ascii="Century Gothic" w:hAnsi="Century Gothic"/>
          <w:sz w:val="22"/>
        </w:rPr>
      </w:pPr>
      <w:r w:rsidRPr="00CF3CA9">
        <w:rPr>
          <w:rFonts w:ascii="Century Gothic" w:hAnsi="Century Gothic"/>
          <w:sz w:val="22"/>
        </w:rPr>
        <w:t>Basis</w:t>
      </w:r>
    </w:p>
    <w:p w14:paraId="799263FE" w14:textId="77777777" w:rsidR="003B2FB4" w:rsidRPr="003B2FB4" w:rsidRDefault="003B2FB4" w:rsidP="005826CE">
      <w:pPr>
        <w:pStyle w:val="HorizontalRuleLight"/>
        <w:spacing w:before="0" w:after="0"/>
        <w:rPr>
          <w:rFonts w:ascii="Century Gothic" w:hAnsi="Century Gothic"/>
          <w:sz w:val="20"/>
          <w:szCs w:val="20"/>
        </w:rPr>
      </w:pPr>
      <w:r w:rsidRPr="003B2FB4">
        <w:rPr>
          <w:rFonts w:ascii="Century Gothic" w:hAnsi="Century Gothic"/>
          <w:sz w:val="20"/>
          <w:szCs w:val="20"/>
        </w:rPr>
        <w:t>Fully Inclusive - Bed, All Meals, Fees and Activities</w:t>
      </w:r>
    </w:p>
    <w:p w14:paraId="2AC22D31" w14:textId="0012F1D3" w:rsidR="00972C93" w:rsidRPr="00CF3CA9" w:rsidRDefault="003B2FB4" w:rsidP="005826CE">
      <w:pPr>
        <w:pStyle w:val="HorizontalRuleLight"/>
        <w:spacing w:before="0" w:after="0"/>
        <w:rPr>
          <w:rFonts w:ascii="Century Gothic" w:hAnsi="Century Gothic"/>
        </w:rPr>
      </w:pPr>
      <w:r w:rsidRPr="003B2FB4">
        <w:rPr>
          <w:rFonts w:ascii="Century Gothic" w:hAnsi="Century Gothic"/>
          <w:sz w:val="20"/>
          <w:szCs w:val="20"/>
        </w:rPr>
        <w:t>Tea and Coffee only</w:t>
      </w:r>
    </w:p>
    <w:p w14:paraId="764C7907" w14:textId="77777777" w:rsidR="00972C93" w:rsidRPr="00CF3CA9" w:rsidRDefault="00972C93">
      <w:pPr>
        <w:pStyle w:val="HorizontalRuleLight"/>
        <w:rPr>
          <w:rFonts w:ascii="Century Gothic" w:hAnsi="Century Gothic"/>
        </w:rPr>
      </w:pPr>
    </w:p>
    <w:p w14:paraId="6ECC05A4" w14:textId="4BC53933" w:rsidR="00972C93" w:rsidRPr="00934C6A" w:rsidRDefault="00934C6A">
      <w:pPr>
        <w:pStyle w:val="Heading2"/>
        <w:rPr>
          <w:rFonts w:ascii="Century Gothic" w:hAnsi="Century Gothic"/>
          <w:sz w:val="24"/>
          <w:szCs w:val="24"/>
        </w:rPr>
      </w:pPr>
      <w:r w:rsidRPr="00934C6A">
        <w:rPr>
          <w:rFonts w:ascii="Century Gothic" w:hAnsi="Century Gothic"/>
          <w:sz w:val="24"/>
          <w:szCs w:val="24"/>
        </w:rPr>
        <w:t xml:space="preserve">Day 5: </w:t>
      </w:r>
      <w:r w:rsidRPr="00934C6A">
        <w:rPr>
          <w:rFonts w:ascii="Century Gothic" w:hAnsi="Century Gothic"/>
          <w:sz w:val="24"/>
          <w:szCs w:val="24"/>
        </w:rPr>
        <w:tab/>
      </w:r>
      <w:r w:rsidR="00DD006A" w:rsidRPr="00DD006A">
        <w:rPr>
          <w:rFonts w:ascii="Century Gothic" w:hAnsi="Century Gothic"/>
          <w:sz w:val="24"/>
          <w:szCs w:val="24"/>
        </w:rPr>
        <w:t>The Hide</w:t>
      </w:r>
      <w:r w:rsidRPr="00934C6A">
        <w:rPr>
          <w:rFonts w:ascii="Century Gothic" w:hAnsi="Century Gothic"/>
          <w:sz w:val="24"/>
          <w:szCs w:val="24"/>
        </w:rPr>
        <w:t xml:space="preserve">, Hwange, Hwange National Park </w:t>
      </w:r>
      <w:r w:rsidRPr="00934C6A">
        <w:rPr>
          <w:rFonts w:ascii="Century Gothic" w:hAnsi="Century Gothic"/>
          <w:sz w:val="24"/>
          <w:szCs w:val="24"/>
        </w:rPr>
        <w:tab/>
      </w:r>
    </w:p>
    <w:p w14:paraId="24014769" w14:textId="77777777" w:rsidR="00972C93" w:rsidRPr="00CF3CA9" w:rsidRDefault="00972C93">
      <w:pPr>
        <w:pStyle w:val="HorizontalRule"/>
        <w:rPr>
          <w:rFonts w:ascii="Century Gothic" w:hAnsi="Century Gothic"/>
        </w:rPr>
      </w:pPr>
    </w:p>
    <w:p w14:paraId="601D5119" w14:textId="77777777" w:rsidR="00972C93" w:rsidRPr="00934C6A" w:rsidRDefault="00934C6A">
      <w:pPr>
        <w:pStyle w:val="Heading3"/>
        <w:rPr>
          <w:rFonts w:ascii="Century Gothic" w:hAnsi="Century Gothic"/>
          <w:sz w:val="22"/>
        </w:rPr>
      </w:pPr>
      <w:r w:rsidRPr="00934C6A">
        <w:rPr>
          <w:rFonts w:ascii="Century Gothic" w:hAnsi="Century Gothic"/>
          <w:sz w:val="22"/>
        </w:rPr>
        <w:lastRenderedPageBreak/>
        <w:t>Day Itinerary</w:t>
      </w:r>
    </w:p>
    <w:p w14:paraId="57022A40" w14:textId="77777777" w:rsidR="00494779" w:rsidRPr="00494779" w:rsidRDefault="00494779" w:rsidP="00494779">
      <w:pPr>
        <w:pStyle w:val="Heading3"/>
        <w:rPr>
          <w:rFonts w:ascii="Century Gothic" w:eastAsiaTheme="minorHAnsi" w:hAnsi="Century Gothic" w:cstheme="minorBidi"/>
          <w:b w:val="0"/>
          <w:bCs w:val="0"/>
          <w:color w:val="auto"/>
          <w:sz w:val="20"/>
          <w:szCs w:val="20"/>
        </w:rPr>
      </w:pPr>
      <w:r w:rsidRPr="00494779">
        <w:rPr>
          <w:rFonts w:ascii="Century Gothic" w:eastAsiaTheme="minorHAnsi" w:hAnsi="Century Gothic" w:cstheme="minorBidi"/>
          <w:b w:val="0"/>
          <w:bCs w:val="0"/>
          <w:color w:val="auto"/>
          <w:sz w:val="20"/>
          <w:szCs w:val="20"/>
        </w:rPr>
        <w:t>Exploring the wilderness through game drives offers the ultimate wildlife experience.</w:t>
      </w:r>
    </w:p>
    <w:p w14:paraId="4D621644" w14:textId="77777777" w:rsidR="00987C5B" w:rsidRDefault="00494779" w:rsidP="00987C5B">
      <w:pPr>
        <w:pStyle w:val="Heading3"/>
        <w:rPr>
          <w:rFonts w:ascii="Century Gothic" w:eastAsiaTheme="minorHAnsi" w:hAnsi="Century Gothic" w:cstheme="minorBidi"/>
          <w:b w:val="0"/>
          <w:bCs w:val="0"/>
          <w:color w:val="auto"/>
          <w:sz w:val="20"/>
          <w:szCs w:val="20"/>
        </w:rPr>
      </w:pPr>
      <w:r w:rsidRPr="00494779">
        <w:rPr>
          <w:rFonts w:ascii="Century Gothic" w:eastAsiaTheme="minorHAnsi" w:hAnsi="Century Gothic" w:cstheme="minorBidi"/>
          <w:b w:val="0"/>
          <w:bCs w:val="0"/>
          <w:color w:val="auto"/>
          <w:sz w:val="20"/>
          <w:szCs w:val="20"/>
        </w:rPr>
        <w:t xml:space="preserve">Conclude your park visit by embarking on </w:t>
      </w:r>
      <w:r w:rsidR="003024B1">
        <w:rPr>
          <w:rFonts w:ascii="Century Gothic" w:eastAsiaTheme="minorHAnsi" w:hAnsi="Century Gothic" w:cstheme="minorBidi"/>
          <w:b w:val="0"/>
          <w:bCs w:val="0"/>
          <w:color w:val="auto"/>
          <w:sz w:val="20"/>
          <w:szCs w:val="20"/>
        </w:rPr>
        <w:t>exciting</w:t>
      </w:r>
      <w:r w:rsidRPr="00494779">
        <w:rPr>
          <w:rFonts w:ascii="Century Gothic" w:eastAsiaTheme="minorHAnsi" w:hAnsi="Century Gothic" w:cstheme="minorBidi"/>
          <w:b w:val="0"/>
          <w:bCs w:val="0"/>
          <w:color w:val="auto"/>
          <w:sz w:val="20"/>
          <w:szCs w:val="20"/>
        </w:rPr>
        <w:t xml:space="preserve"> safaris, encountering a diverse array of species and immersing yourself in the </w:t>
      </w:r>
      <w:r w:rsidR="00DD4735" w:rsidRPr="00DD4735">
        <w:rPr>
          <w:rFonts w:ascii="Century Gothic" w:eastAsiaTheme="minorHAnsi" w:hAnsi="Century Gothic" w:cstheme="minorBidi"/>
          <w:b w:val="0"/>
          <w:bCs w:val="0"/>
          <w:color w:val="auto"/>
          <w:sz w:val="20"/>
          <w:szCs w:val="20"/>
        </w:rPr>
        <w:t xml:space="preserve">in the pristine </w:t>
      </w:r>
      <w:r w:rsidR="005B341F">
        <w:rPr>
          <w:rFonts w:ascii="Century Gothic" w:eastAsiaTheme="minorHAnsi" w:hAnsi="Century Gothic" w:cstheme="minorBidi"/>
          <w:b w:val="0"/>
          <w:bCs w:val="0"/>
          <w:color w:val="auto"/>
          <w:sz w:val="20"/>
          <w:szCs w:val="20"/>
        </w:rPr>
        <w:t>landscape</w:t>
      </w:r>
      <w:r w:rsidR="00B847E8">
        <w:rPr>
          <w:rFonts w:ascii="Century Gothic" w:eastAsiaTheme="minorHAnsi" w:hAnsi="Century Gothic" w:cstheme="minorBidi"/>
          <w:b w:val="0"/>
          <w:bCs w:val="0"/>
          <w:color w:val="auto"/>
          <w:sz w:val="20"/>
          <w:szCs w:val="20"/>
        </w:rPr>
        <w:t xml:space="preserve"> of the</w:t>
      </w:r>
      <w:r w:rsidR="00DD4735" w:rsidRPr="00DD4735">
        <w:rPr>
          <w:rFonts w:ascii="Century Gothic" w:eastAsiaTheme="minorHAnsi" w:hAnsi="Century Gothic" w:cstheme="minorBidi"/>
          <w:b w:val="0"/>
          <w:bCs w:val="0"/>
          <w:color w:val="auto"/>
          <w:sz w:val="20"/>
          <w:szCs w:val="20"/>
        </w:rPr>
        <w:t xml:space="preserve"> </w:t>
      </w:r>
      <w:r w:rsidR="00B847E8">
        <w:rPr>
          <w:rFonts w:ascii="Century Gothic" w:eastAsiaTheme="minorHAnsi" w:hAnsi="Century Gothic" w:cstheme="minorBidi"/>
          <w:b w:val="0"/>
          <w:bCs w:val="0"/>
          <w:color w:val="auto"/>
          <w:sz w:val="20"/>
          <w:szCs w:val="20"/>
        </w:rPr>
        <w:t>park</w:t>
      </w:r>
      <w:r w:rsidR="00DD4735" w:rsidRPr="00DD4735">
        <w:rPr>
          <w:rFonts w:ascii="Century Gothic" w:eastAsiaTheme="minorHAnsi" w:hAnsi="Century Gothic" w:cstheme="minorBidi"/>
          <w:b w:val="0"/>
          <w:bCs w:val="0"/>
          <w:color w:val="auto"/>
          <w:sz w:val="20"/>
          <w:szCs w:val="20"/>
        </w:rPr>
        <w:t>,</w:t>
      </w:r>
      <w:r w:rsidRPr="00494779">
        <w:rPr>
          <w:rFonts w:ascii="Century Gothic" w:eastAsiaTheme="minorHAnsi" w:hAnsi="Century Gothic" w:cstheme="minorBidi"/>
          <w:b w:val="0"/>
          <w:bCs w:val="0"/>
          <w:color w:val="auto"/>
          <w:sz w:val="20"/>
          <w:szCs w:val="20"/>
        </w:rPr>
        <w:t xml:space="preserve"> before journeying to the magnificent Victoria Falls.</w:t>
      </w:r>
    </w:p>
    <w:p w14:paraId="451E9C2B" w14:textId="4E2A767A" w:rsidR="00A43738" w:rsidRDefault="00934C6A" w:rsidP="00987C5B">
      <w:pPr>
        <w:pStyle w:val="Heading3"/>
        <w:rPr>
          <w:rFonts w:ascii="Century Gothic" w:hAnsi="Century Gothic"/>
          <w:sz w:val="22"/>
        </w:rPr>
      </w:pPr>
      <w:r w:rsidRPr="00934C6A">
        <w:rPr>
          <w:rFonts w:ascii="Century Gothic" w:hAnsi="Century Gothic"/>
          <w:sz w:val="22"/>
        </w:rPr>
        <w:t>Activities</w:t>
      </w:r>
    </w:p>
    <w:p w14:paraId="5592A5B2" w14:textId="77777777" w:rsidR="00987C5B" w:rsidRPr="00987C5B" w:rsidRDefault="00987C5B" w:rsidP="00987C5B">
      <w:pPr>
        <w:rPr>
          <w:sz w:val="4"/>
          <w:szCs w:val="4"/>
        </w:rPr>
      </w:pPr>
    </w:p>
    <w:p w14:paraId="34E431DE" w14:textId="062E9BE0" w:rsidR="00813915" w:rsidRDefault="002F728C" w:rsidP="000E6655">
      <w:pPr>
        <w:shd w:val="clear" w:color="auto" w:fill="FFFFFF"/>
        <w:spacing w:line="270" w:lineRule="atLeast"/>
        <w:rPr>
          <w:rFonts w:ascii="Century Gothic" w:eastAsia="Times New Roman" w:hAnsi="Century Gothic" w:cs="Arial"/>
          <w:b/>
          <w:bCs/>
          <w:i/>
          <w:color w:val="4F81BD"/>
          <w:lang w:val="en"/>
        </w:rPr>
      </w:pPr>
      <w:r w:rsidRPr="002F728C">
        <w:rPr>
          <w:rFonts w:ascii="Century Gothic" w:eastAsia="Times New Roman" w:hAnsi="Century Gothic" w:cs="Arial"/>
          <w:b/>
          <w:bCs/>
          <w:i/>
          <w:color w:val="4F81BD"/>
          <w:lang w:val="en"/>
        </w:rPr>
        <w:t>Day and Night Game Drives</w:t>
      </w:r>
    </w:p>
    <w:p w14:paraId="00349C22" w14:textId="0E59EAC8" w:rsidR="002538DF" w:rsidRDefault="00B357F1" w:rsidP="002538DF">
      <w:pPr>
        <w:shd w:val="clear" w:color="auto" w:fill="FFFFFF"/>
        <w:spacing w:line="270" w:lineRule="atLeast"/>
        <w:rPr>
          <w:rFonts w:ascii="Century Gothic" w:eastAsia="Times New Roman" w:hAnsi="Century Gothic" w:cs="Arial"/>
          <w:sz w:val="20"/>
          <w:szCs w:val="20"/>
          <w:lang w:val="en"/>
        </w:rPr>
      </w:pPr>
      <w:r>
        <w:rPr>
          <w:rFonts w:ascii="Century Gothic" w:eastAsia="Times New Roman" w:hAnsi="Century Gothic" w:cs="Arial"/>
          <w:sz w:val="20"/>
          <w:szCs w:val="20"/>
          <w:lang w:val="en"/>
        </w:rPr>
        <w:t>As previously described.</w:t>
      </w:r>
    </w:p>
    <w:p w14:paraId="68879CAD" w14:textId="77777777" w:rsidR="00987C5B" w:rsidRDefault="00987C5B" w:rsidP="002538DF">
      <w:pPr>
        <w:shd w:val="clear" w:color="auto" w:fill="FFFFFF"/>
        <w:spacing w:line="270" w:lineRule="atLeast"/>
        <w:rPr>
          <w:rFonts w:ascii="Century Gothic" w:eastAsia="Times New Roman" w:hAnsi="Century Gothic" w:cs="Arial"/>
          <w:sz w:val="20"/>
          <w:szCs w:val="20"/>
          <w:lang w:val="en"/>
        </w:rPr>
      </w:pPr>
    </w:p>
    <w:p w14:paraId="506E82C7" w14:textId="77777777" w:rsidR="00987C5B" w:rsidRDefault="00987C5B" w:rsidP="002538DF">
      <w:pPr>
        <w:shd w:val="clear" w:color="auto" w:fill="FFFFFF"/>
        <w:spacing w:line="270" w:lineRule="atLeast"/>
        <w:rPr>
          <w:rFonts w:ascii="Century Gothic" w:eastAsia="Times New Roman" w:hAnsi="Century Gothic" w:cs="Arial"/>
          <w:sz w:val="20"/>
          <w:szCs w:val="20"/>
          <w:lang w:val="en"/>
        </w:rPr>
      </w:pPr>
    </w:p>
    <w:p w14:paraId="0BEF1FF9" w14:textId="6FAA473B" w:rsidR="00987C5B" w:rsidRDefault="00987C5B">
      <w:pPr>
        <w:rPr>
          <w:rFonts w:ascii="Century Gothic" w:eastAsia="Times New Roman" w:hAnsi="Century Gothic" w:cs="Arial"/>
          <w:sz w:val="20"/>
          <w:szCs w:val="20"/>
          <w:lang w:val="en"/>
        </w:rPr>
      </w:pPr>
      <w:r>
        <w:rPr>
          <w:rFonts w:ascii="Century Gothic" w:eastAsia="Times New Roman" w:hAnsi="Century Gothic" w:cs="Arial"/>
          <w:sz w:val="20"/>
          <w:szCs w:val="20"/>
          <w:lang w:val="en"/>
        </w:rPr>
        <w:br w:type="page"/>
      </w:r>
    </w:p>
    <w:p w14:paraId="094F593E" w14:textId="77777777" w:rsidR="00987C5B" w:rsidRDefault="00987C5B" w:rsidP="00987C5B">
      <w:pPr>
        <w:tabs>
          <w:tab w:val="left" w:pos="1065"/>
        </w:tabs>
        <w:rPr>
          <w:rFonts w:ascii="Century Gothic" w:eastAsia="Times New Roman" w:hAnsi="Century Gothic" w:cs="Arial"/>
          <w:b/>
          <w:bCs/>
          <w:i/>
          <w:color w:val="4F81BD"/>
          <w:lang w:val="en"/>
        </w:rPr>
      </w:pPr>
      <w:r w:rsidRPr="00EF01EE">
        <w:rPr>
          <w:rFonts w:ascii="Century Gothic" w:eastAsia="Times New Roman" w:hAnsi="Century Gothic" w:cs="Arial"/>
          <w:b/>
          <w:bCs/>
          <w:i/>
          <w:color w:val="4F81BD"/>
          <w:lang w:val="en"/>
        </w:rPr>
        <w:lastRenderedPageBreak/>
        <w:t>The Underground Hide and Wine Cellar</w:t>
      </w:r>
    </w:p>
    <w:p w14:paraId="441F56E5" w14:textId="77777777" w:rsidR="00987C5B" w:rsidRPr="000C48C1" w:rsidRDefault="00987C5B" w:rsidP="00987C5B">
      <w:pPr>
        <w:tabs>
          <w:tab w:val="left" w:pos="1065"/>
        </w:tabs>
        <w:rPr>
          <w:rFonts w:ascii="Century Gothic" w:eastAsia="Times New Roman" w:hAnsi="Century Gothic" w:cs="Arial"/>
          <w:b/>
          <w:bCs/>
          <w:i/>
          <w:color w:val="4F81BD"/>
          <w:lang w:val="en"/>
        </w:rPr>
      </w:pPr>
      <w:r w:rsidRPr="007F3B09">
        <w:rPr>
          <w:rFonts w:ascii="Century Gothic" w:hAnsi="Century Gothic"/>
          <w:sz w:val="20"/>
          <w:szCs w:val="20"/>
        </w:rPr>
        <w:t>You’re sitting on the deck at The Hide ‘A’ frame. The sun has just set, its residual warmth a soft tinge of pink in the sky. Just then, a family of elephants strolls into the scene and up to the waterhole. You watch, fascinated by their interactions. Now, here’s where you jump into action. Without the need for a guide or host, you can go directly from the deck into the underground hide and observe the elephant family from up-close. Just step off the deck and slip down the steps into a whole new world. Along a tunnel, you’ll walk for about 10 metres under the surface of the earth – and then emerge into a “window on the waterhole”, where you can sit quietly, the unobserved observing. It’s a special new addition and makes the experience of “game viewing” more intense and personal.</w:t>
      </w:r>
    </w:p>
    <w:p w14:paraId="015571F3" w14:textId="77777777" w:rsidR="00987C5B" w:rsidRPr="00E04B7D" w:rsidRDefault="00987C5B" w:rsidP="00987C5B">
      <w:pPr>
        <w:pStyle w:val="Heading3"/>
        <w:spacing w:after="120"/>
        <w:rPr>
          <w:rFonts w:ascii="Century Gothic" w:eastAsiaTheme="minorHAnsi" w:hAnsi="Century Gothic" w:cstheme="minorBidi"/>
          <w:b w:val="0"/>
          <w:bCs w:val="0"/>
          <w:color w:val="auto"/>
          <w:sz w:val="20"/>
          <w:szCs w:val="20"/>
        </w:rPr>
      </w:pPr>
      <w:r w:rsidRPr="007F3B09">
        <w:rPr>
          <w:rFonts w:ascii="Century Gothic" w:eastAsiaTheme="minorHAnsi" w:hAnsi="Century Gothic" w:cstheme="minorBidi"/>
          <w:b w:val="0"/>
          <w:bCs w:val="0"/>
          <w:color w:val="auto"/>
          <w:sz w:val="20"/>
          <w:szCs w:val="20"/>
        </w:rPr>
        <w:t>Along the same tunnel, guests are delighted to find, hidden away in the wall, a real wine cellar. Perfectly cooled at a steady 17 degrees Celsius, ambient-lit and stocked with a small selection of fine wines from around the world, this is a welcome addition to an already all-sensory experience at The Hide. Guests are invited to choose the wine they’d like with dinner – or suggestions are made based on wine pairing experts’ recommendations.</w:t>
      </w:r>
    </w:p>
    <w:p w14:paraId="46013A30" w14:textId="77777777" w:rsidR="00987C5B" w:rsidRPr="007F3B09" w:rsidRDefault="00987C5B" w:rsidP="00987C5B">
      <w:r>
        <w:rPr>
          <w:noProof/>
        </w:rPr>
        <w:drawing>
          <wp:inline distT="0" distB="0" distL="0" distR="0" wp14:anchorId="38222525" wp14:editId="10F7DC5A">
            <wp:extent cx="3276600" cy="2047875"/>
            <wp:effectExtent l="0" t="0" r="0" b="9525"/>
            <wp:docPr id="6076204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620417" name="Inline Text Wrapping Picture" descr="http://schemas.openxmlformats.org/drawingml/2006/picture"/>
                    <pic:cNvPicPr>
                      <a:picLocks noChangeAspect="1"/>
                    </pic:cNvPicPr>
                  </pic:nvPicPr>
                  <pic:blipFill>
                    <a:blip r:embed="rId34"/>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0FCD2F5B" wp14:editId="4D9E748C">
            <wp:extent cx="3276600" cy="2047875"/>
            <wp:effectExtent l="0" t="0" r="0" b="9525"/>
            <wp:docPr id="185186777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867776" name="Inline Text Wrapping Picture" descr="http://schemas.openxmlformats.org/drawingml/2006/picture"/>
                    <pic:cNvPicPr>
                      <a:picLocks noChangeAspect="1"/>
                    </pic:cNvPicPr>
                  </pic:nvPicPr>
                  <pic:blipFill>
                    <a:blip r:embed="rId35"/>
                    <a:stretch>
                      <a:fillRect/>
                    </a:stretch>
                  </pic:blipFill>
                  <pic:spPr>
                    <a:xfrm>
                      <a:off x="0" y="0"/>
                      <a:ext cx="3276600" cy="2047875"/>
                    </a:xfrm>
                    <a:prstGeom prst="rect">
                      <a:avLst/>
                    </a:prstGeom>
                  </pic:spPr>
                </pic:pic>
              </a:graphicData>
            </a:graphic>
          </wp:inline>
        </w:drawing>
      </w:r>
    </w:p>
    <w:p w14:paraId="7E4BB260" w14:textId="77777777" w:rsidR="00972C93" w:rsidRPr="00CF3CA9" w:rsidRDefault="00972C93">
      <w:pPr>
        <w:pStyle w:val="HorizontalRuleLight"/>
        <w:rPr>
          <w:rFonts w:ascii="Century Gothic" w:hAnsi="Century Gothic"/>
        </w:rPr>
      </w:pPr>
    </w:p>
    <w:p w14:paraId="390715C5" w14:textId="3959FB2F" w:rsidR="00972C93" w:rsidRPr="00934C6A" w:rsidRDefault="00934C6A" w:rsidP="00164648">
      <w:pPr>
        <w:pStyle w:val="Heading3"/>
        <w:spacing w:before="0"/>
        <w:rPr>
          <w:rFonts w:ascii="Century Gothic" w:hAnsi="Century Gothic"/>
          <w:sz w:val="22"/>
        </w:rPr>
      </w:pPr>
      <w:r w:rsidRPr="00934C6A">
        <w:rPr>
          <w:rFonts w:ascii="Century Gothic" w:hAnsi="Century Gothic"/>
          <w:sz w:val="22"/>
        </w:rPr>
        <w:t>Basis</w:t>
      </w:r>
    </w:p>
    <w:p w14:paraId="1DD75444" w14:textId="7D928841" w:rsidR="00BA4621" w:rsidRPr="003B2FB4" w:rsidRDefault="003B2FB4" w:rsidP="003B2FB4">
      <w:pPr>
        <w:spacing w:after="0"/>
        <w:rPr>
          <w:rFonts w:ascii="Century Gothic" w:hAnsi="Century Gothic"/>
          <w:sz w:val="20"/>
          <w:szCs w:val="20"/>
        </w:rPr>
      </w:pPr>
      <w:r w:rsidRPr="003B2FB4">
        <w:rPr>
          <w:rFonts w:ascii="Century Gothic" w:hAnsi="Century Gothic"/>
          <w:sz w:val="20"/>
          <w:szCs w:val="20"/>
        </w:rPr>
        <w:t>Fully Inclusive - Bed, All Meals, Fees and Activities</w:t>
      </w:r>
    </w:p>
    <w:p w14:paraId="12354F9B" w14:textId="3E04A2AE" w:rsidR="00AD219A" w:rsidRDefault="003B2FB4" w:rsidP="00AD219A">
      <w:pPr>
        <w:shd w:val="clear" w:color="auto" w:fill="FFFFFF"/>
        <w:spacing w:line="270" w:lineRule="atLeast"/>
        <w:rPr>
          <w:rFonts w:ascii="Century Gothic" w:eastAsia="Times New Roman" w:hAnsi="Century Gothic" w:cs="Arial"/>
          <w:sz w:val="20"/>
          <w:szCs w:val="20"/>
          <w:lang w:val="en"/>
        </w:rPr>
      </w:pPr>
      <w:r w:rsidRPr="003B2FB4">
        <w:rPr>
          <w:rFonts w:ascii="Century Gothic" w:hAnsi="Century Gothic"/>
          <w:sz w:val="20"/>
          <w:szCs w:val="20"/>
        </w:rPr>
        <w:t>Tea and Coffee only</w:t>
      </w:r>
      <w:r w:rsidR="00AD219A" w:rsidRPr="00AD219A">
        <w:rPr>
          <w:rFonts w:ascii="Century Gothic" w:eastAsia="Times New Roman" w:hAnsi="Century Gothic" w:cs="Arial"/>
          <w:sz w:val="20"/>
          <w:szCs w:val="20"/>
          <w:lang w:val="en"/>
        </w:rPr>
        <w:t xml:space="preserve"> </w:t>
      </w:r>
      <w:r w:rsidR="00AD219A">
        <w:rPr>
          <w:rFonts w:ascii="Century Gothic" w:eastAsia="Times New Roman" w:hAnsi="Century Gothic" w:cs="Arial"/>
          <w:sz w:val="20"/>
          <w:szCs w:val="20"/>
          <w:lang w:val="en"/>
        </w:rPr>
        <w:t>previously described.</w:t>
      </w:r>
    </w:p>
    <w:p w14:paraId="223BA4E8" w14:textId="77777777" w:rsidR="00AD219A" w:rsidRPr="00CF3CA9" w:rsidRDefault="00AD219A" w:rsidP="00AD219A">
      <w:pPr>
        <w:pStyle w:val="HorizontalRuleLight"/>
        <w:rPr>
          <w:rFonts w:ascii="Century Gothic" w:hAnsi="Century Gothic"/>
        </w:rPr>
      </w:pPr>
    </w:p>
    <w:p w14:paraId="1606EF1C" w14:textId="5B6B5B08" w:rsidR="00972C93" w:rsidRPr="00934C6A" w:rsidRDefault="00934C6A">
      <w:pPr>
        <w:pStyle w:val="Heading2"/>
        <w:rPr>
          <w:rFonts w:ascii="Century Gothic" w:hAnsi="Century Gothic"/>
          <w:sz w:val="24"/>
          <w:szCs w:val="24"/>
        </w:rPr>
      </w:pPr>
      <w:r w:rsidRPr="00934C6A">
        <w:rPr>
          <w:rFonts w:ascii="Century Gothic" w:hAnsi="Century Gothic"/>
          <w:sz w:val="24"/>
          <w:szCs w:val="24"/>
        </w:rPr>
        <w:t xml:space="preserve">Day 6: </w:t>
      </w:r>
      <w:r w:rsidRPr="00934C6A">
        <w:rPr>
          <w:rFonts w:ascii="Century Gothic" w:hAnsi="Century Gothic"/>
          <w:sz w:val="24"/>
          <w:szCs w:val="24"/>
        </w:rPr>
        <w:tab/>
      </w:r>
      <w:r w:rsidR="0050153F">
        <w:rPr>
          <w:rFonts w:ascii="Century Gothic" w:hAnsi="Century Gothic"/>
          <w:sz w:val="24"/>
          <w:szCs w:val="24"/>
        </w:rPr>
        <w:t>Ilala Lodge</w:t>
      </w:r>
      <w:r w:rsidRPr="00934C6A">
        <w:rPr>
          <w:rFonts w:ascii="Century Gothic" w:hAnsi="Century Gothic"/>
          <w:sz w:val="24"/>
          <w:szCs w:val="24"/>
        </w:rPr>
        <w:t xml:space="preserve">, Victoria Falls, Zimbabwe </w:t>
      </w:r>
      <w:r w:rsidRPr="00934C6A">
        <w:rPr>
          <w:rFonts w:ascii="Century Gothic" w:hAnsi="Century Gothic"/>
          <w:sz w:val="24"/>
          <w:szCs w:val="24"/>
        </w:rPr>
        <w:tab/>
      </w:r>
    </w:p>
    <w:p w14:paraId="230FC8E9" w14:textId="77777777" w:rsidR="00972C93" w:rsidRPr="00CF3CA9" w:rsidRDefault="00972C93">
      <w:pPr>
        <w:pStyle w:val="HorizontalRule"/>
        <w:rPr>
          <w:rFonts w:ascii="Century Gothic" w:hAnsi="Century Gothic"/>
        </w:rPr>
      </w:pPr>
    </w:p>
    <w:p w14:paraId="2F9B4DEA" w14:textId="77777777" w:rsidR="00972C93" w:rsidRPr="00934C6A" w:rsidRDefault="00934C6A">
      <w:pPr>
        <w:pStyle w:val="Heading3"/>
        <w:rPr>
          <w:rFonts w:ascii="Century Gothic" w:hAnsi="Century Gothic"/>
          <w:sz w:val="22"/>
        </w:rPr>
      </w:pPr>
      <w:r w:rsidRPr="00934C6A">
        <w:rPr>
          <w:rFonts w:ascii="Century Gothic" w:hAnsi="Century Gothic"/>
          <w:sz w:val="22"/>
        </w:rPr>
        <w:t>Victoria Falls, Zimbabwe</w:t>
      </w:r>
    </w:p>
    <w:p w14:paraId="7408D77B" w14:textId="77777777"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 xml:space="preserve">Resting on the southern banks of the Zambezi </w:t>
      </w:r>
      <w:r w:rsidR="00873662">
        <w:rPr>
          <w:rFonts w:ascii="Century Gothic" w:hAnsi="Century Gothic"/>
          <w:sz w:val="20"/>
          <w:szCs w:val="20"/>
        </w:rPr>
        <w:t>R</w:t>
      </w:r>
      <w:r w:rsidRPr="00934C6A">
        <w:rPr>
          <w:rFonts w:ascii="Century Gothic" w:hAnsi="Century Gothic"/>
          <w:sz w:val="20"/>
          <w:szCs w:val="20"/>
        </w:rPr>
        <w:t>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123F82D9" w14:textId="77777777" w:rsidR="00972C93" w:rsidRPr="00CF3CA9" w:rsidRDefault="00972C93">
      <w:pPr>
        <w:pStyle w:val="HorizontalRuleLight"/>
        <w:rPr>
          <w:rFonts w:ascii="Century Gothic" w:hAnsi="Century Gothic"/>
        </w:rPr>
      </w:pPr>
    </w:p>
    <w:p w14:paraId="298B675F" w14:textId="77777777" w:rsidR="00972C93" w:rsidRPr="00934C6A" w:rsidRDefault="00934C6A">
      <w:pPr>
        <w:pStyle w:val="Heading3"/>
        <w:rPr>
          <w:rFonts w:ascii="Century Gothic" w:hAnsi="Century Gothic"/>
          <w:sz w:val="22"/>
        </w:rPr>
      </w:pPr>
      <w:r w:rsidRPr="00934C6A">
        <w:rPr>
          <w:rFonts w:ascii="Century Gothic" w:hAnsi="Century Gothic"/>
          <w:sz w:val="22"/>
        </w:rPr>
        <w:lastRenderedPageBreak/>
        <w:t>Day Itinerary</w:t>
      </w:r>
    </w:p>
    <w:p w14:paraId="64096540" w14:textId="12437847" w:rsidR="00972C93" w:rsidRDefault="00934C6A" w:rsidP="0079758C">
      <w:pPr>
        <w:jc w:val="both"/>
        <w:rPr>
          <w:rFonts w:ascii="Century Gothic" w:hAnsi="Century Gothic"/>
          <w:sz w:val="20"/>
          <w:szCs w:val="20"/>
        </w:rPr>
      </w:pPr>
      <w:r w:rsidRPr="00934C6A">
        <w:rPr>
          <w:rFonts w:ascii="Century Gothic" w:hAnsi="Century Gothic"/>
          <w:sz w:val="20"/>
          <w:szCs w:val="20"/>
        </w:rPr>
        <w:t>We leave the beauty of the Hwange National Park behind us and head to Victoria Falls, where we explore the mighty Victoria Falls on a guided tour. Thereafter you will be transferred to your lodge,</w:t>
      </w:r>
      <w:r w:rsidRPr="00CF3CA9">
        <w:rPr>
          <w:rFonts w:ascii="Century Gothic" w:hAnsi="Century Gothic"/>
        </w:rPr>
        <w:t xml:space="preserve"> </w:t>
      </w:r>
      <w:r w:rsidRPr="00934C6A">
        <w:rPr>
          <w:rFonts w:ascii="Century Gothic" w:hAnsi="Century Gothic"/>
          <w:sz w:val="20"/>
          <w:szCs w:val="20"/>
        </w:rPr>
        <w:t>to have a relaxing afternoon</w:t>
      </w:r>
      <w:r w:rsidR="00E0225D">
        <w:rPr>
          <w:rFonts w:ascii="Century Gothic" w:hAnsi="Century Gothic"/>
          <w:sz w:val="20"/>
          <w:szCs w:val="20"/>
        </w:rPr>
        <w:t xml:space="preserve"> </w:t>
      </w:r>
      <w:r w:rsidR="000932C6">
        <w:rPr>
          <w:rFonts w:ascii="Century Gothic" w:hAnsi="Century Gothic"/>
          <w:sz w:val="20"/>
          <w:szCs w:val="20"/>
        </w:rPr>
        <w:t>at leisure.</w:t>
      </w:r>
    </w:p>
    <w:p w14:paraId="577E3BDD" w14:textId="35D0EBDB" w:rsidR="00E0225D" w:rsidRPr="00FC61CD" w:rsidRDefault="00E0225D" w:rsidP="00E0225D">
      <w:pPr>
        <w:pStyle w:val="Heading3"/>
        <w:rPr>
          <w:rStyle w:val="Hyperlink"/>
          <w:rFonts w:ascii="Century Gothic" w:hAnsi="Century Gothic"/>
          <w:sz w:val="22"/>
        </w:rPr>
      </w:pPr>
      <w:r w:rsidRPr="00E0225D">
        <w:rPr>
          <w:rFonts w:ascii="Century Gothic" w:hAnsi="Century Gothic"/>
          <w:sz w:val="22"/>
        </w:rPr>
        <w:t xml:space="preserve">Overnight: </w:t>
      </w:r>
      <w:r w:rsidR="008A31DD">
        <w:rPr>
          <w:rFonts w:ascii="Century Gothic" w:hAnsi="Century Gothic"/>
          <w:sz w:val="22"/>
        </w:rPr>
        <w:t>Ilala Lodge</w:t>
      </w:r>
      <w:r w:rsidRPr="00E0225D">
        <w:rPr>
          <w:rFonts w:ascii="Century Gothic" w:hAnsi="Century Gothic"/>
          <w:sz w:val="22"/>
        </w:rPr>
        <w:t xml:space="preserve"> </w:t>
      </w:r>
      <w:r w:rsidRPr="00E0225D">
        <w:rPr>
          <w:rFonts w:ascii="Century Gothic" w:hAnsi="Century Gothic"/>
          <w:sz w:val="22"/>
        </w:rPr>
        <w:tab/>
      </w:r>
      <w:r w:rsidR="00FC61CD">
        <w:rPr>
          <w:rFonts w:ascii="Century Gothic" w:hAnsi="Century Gothic"/>
          <w:sz w:val="22"/>
          <w:highlight w:val="yellow"/>
        </w:rPr>
        <w:fldChar w:fldCharType="begin"/>
      </w:r>
      <w:r w:rsidR="00AE5C20">
        <w:rPr>
          <w:rFonts w:ascii="Century Gothic" w:hAnsi="Century Gothic"/>
          <w:sz w:val="22"/>
          <w:highlight w:val="yellow"/>
        </w:rPr>
        <w:instrText>HYPERLINK "https://digital.jenmansafaris.com/iBrochure/17668_32952_6955"</w:instrText>
      </w:r>
      <w:r w:rsidR="00FC61CD">
        <w:rPr>
          <w:rFonts w:ascii="Century Gothic" w:hAnsi="Century Gothic"/>
          <w:sz w:val="22"/>
          <w:highlight w:val="yellow"/>
        </w:rPr>
      </w:r>
      <w:r w:rsidR="00FC61CD">
        <w:rPr>
          <w:rFonts w:ascii="Century Gothic" w:hAnsi="Century Gothic"/>
          <w:sz w:val="22"/>
          <w:highlight w:val="yellow"/>
        </w:rPr>
        <w:fldChar w:fldCharType="separate"/>
      </w:r>
      <w:r w:rsidRPr="00FC61CD">
        <w:rPr>
          <w:rStyle w:val="Hyperlink"/>
          <w:rFonts w:ascii="Century Gothic" w:hAnsi="Century Gothic"/>
          <w:sz w:val="22"/>
        </w:rPr>
        <w:t>View iBrochure</w:t>
      </w:r>
    </w:p>
    <w:p w14:paraId="20CB718B" w14:textId="6A119016" w:rsidR="00E0225D" w:rsidRPr="00E0225D" w:rsidRDefault="00263B38" w:rsidP="0079758C">
      <w:pPr>
        <w:jc w:val="both"/>
        <w:rPr>
          <w:rFonts w:ascii="Century Gothic" w:hAnsi="Century Gothic"/>
          <w:sz w:val="20"/>
          <w:szCs w:val="20"/>
        </w:rPr>
      </w:pPr>
      <w:r>
        <w:rPr>
          <w:noProof/>
        </w:rPr>
        <w:drawing>
          <wp:anchor distT="0" distB="0" distL="114300" distR="114300" simplePos="0" relativeHeight="251658240" behindDoc="1" locked="0" layoutInCell="1" allowOverlap="1" wp14:anchorId="25CE7A8A" wp14:editId="249553C4">
            <wp:simplePos x="0" y="0"/>
            <wp:positionH relativeFrom="column">
              <wp:posOffset>3314382</wp:posOffset>
            </wp:positionH>
            <wp:positionV relativeFrom="paragraph">
              <wp:posOffset>2558733</wp:posOffset>
            </wp:positionV>
            <wp:extent cx="3219450" cy="2011680"/>
            <wp:effectExtent l="0" t="0" r="0" b="7620"/>
            <wp:wrapTight wrapText="bothSides">
              <wp:wrapPolygon edited="0">
                <wp:start x="0" y="0"/>
                <wp:lineTo x="0" y="21477"/>
                <wp:lineTo x="21472" y="21477"/>
                <wp:lineTo x="21472" y="0"/>
                <wp:lineTo x="0" y="0"/>
              </wp:wrapPolygon>
            </wp:wrapTight>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extLst>
                        <a:ext uri="{28A0092B-C50C-407E-A947-70E740481C1C}">
                          <a14:useLocalDpi xmlns:a14="http://schemas.microsoft.com/office/drawing/2010/main" val="0"/>
                        </a:ext>
                      </a:extLst>
                    </a:blip>
                    <a:stretch>
                      <a:fillRect/>
                    </a:stretch>
                  </pic:blipFill>
                  <pic:spPr>
                    <a:xfrm>
                      <a:off x="0" y="0"/>
                      <a:ext cx="3219450" cy="2011680"/>
                    </a:xfrm>
                    <a:prstGeom prst="rect">
                      <a:avLst/>
                    </a:prstGeom>
                  </pic:spPr>
                </pic:pic>
              </a:graphicData>
            </a:graphic>
            <wp14:sizeRelH relativeFrom="margin">
              <wp14:pctWidth>0</wp14:pctWidth>
            </wp14:sizeRelH>
            <wp14:sizeRelV relativeFrom="margin">
              <wp14:pctHeight>0</wp14:pctHeight>
            </wp14:sizeRelV>
          </wp:anchor>
        </w:drawing>
      </w:r>
      <w:r w:rsidR="00F07984">
        <w:rPr>
          <w:noProof/>
        </w:rPr>
        <w:drawing>
          <wp:anchor distT="0" distB="0" distL="114300" distR="114300" simplePos="0" relativeHeight="251659264" behindDoc="1" locked="0" layoutInCell="1" allowOverlap="1" wp14:anchorId="137280F8" wp14:editId="0F09E086">
            <wp:simplePos x="0" y="0"/>
            <wp:positionH relativeFrom="column">
              <wp:posOffset>66675</wp:posOffset>
            </wp:positionH>
            <wp:positionV relativeFrom="paragraph">
              <wp:posOffset>2555558</wp:posOffset>
            </wp:positionV>
            <wp:extent cx="3209925" cy="2005965"/>
            <wp:effectExtent l="0" t="0" r="9525" b="0"/>
            <wp:wrapTight wrapText="bothSides">
              <wp:wrapPolygon edited="0">
                <wp:start x="0" y="0"/>
                <wp:lineTo x="0" y="21333"/>
                <wp:lineTo x="21536" y="21333"/>
                <wp:lineTo x="21536" y="0"/>
                <wp:lineTo x="0" y="0"/>
              </wp:wrapPolygon>
            </wp:wrapTight>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extLst>
                        <a:ext uri="{28A0092B-C50C-407E-A947-70E740481C1C}">
                          <a14:useLocalDpi xmlns:a14="http://schemas.microsoft.com/office/drawing/2010/main" val="0"/>
                        </a:ext>
                      </a:extLst>
                    </a:blip>
                    <a:stretch>
                      <a:fillRect/>
                    </a:stretch>
                  </pic:blipFill>
                  <pic:spPr>
                    <a:xfrm>
                      <a:off x="0" y="0"/>
                      <a:ext cx="3209925" cy="2005965"/>
                    </a:xfrm>
                    <a:prstGeom prst="rect">
                      <a:avLst/>
                    </a:prstGeom>
                  </pic:spPr>
                </pic:pic>
              </a:graphicData>
            </a:graphic>
            <wp14:sizeRelH relativeFrom="margin">
              <wp14:pctWidth>0</wp14:pctWidth>
            </wp14:sizeRelH>
            <wp14:sizeRelV relativeFrom="margin">
              <wp14:pctHeight>0</wp14:pctHeight>
            </wp14:sizeRelV>
          </wp:anchor>
        </w:drawing>
      </w:r>
      <w:r w:rsidR="00FC61CD">
        <w:rPr>
          <w:rFonts w:ascii="Century Gothic" w:eastAsiaTheme="majorEastAsia" w:hAnsi="Century Gothic" w:cstheme="majorBidi"/>
          <w:b/>
          <w:bCs/>
          <w:color w:val="000000" w:themeColor="text1"/>
          <w:highlight w:val="yellow"/>
        </w:rPr>
        <w:fldChar w:fldCharType="end"/>
      </w:r>
      <w:r w:rsidR="008A31DD" w:rsidRPr="008A31DD">
        <w:rPr>
          <w:rFonts w:ascii="Century Gothic" w:hAnsi="Century Gothic"/>
          <w:sz w:val="20"/>
          <w:szCs w:val="20"/>
        </w:rPr>
        <w:t>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w:t>
      </w:r>
      <w:r w:rsidR="008A31DD">
        <w:rPr>
          <w:rFonts w:ascii="Century Gothic" w:hAnsi="Century Gothic"/>
          <w:sz w:val="20"/>
          <w:szCs w:val="20"/>
        </w:rPr>
        <w:t xml:space="preserve"> </w:t>
      </w:r>
      <w:r w:rsidR="008A31DD" w:rsidRPr="008A31DD">
        <w:rPr>
          <w:rFonts w:ascii="Century Gothic" w:hAnsi="Century Gothic"/>
          <w:sz w:val="20"/>
          <w:szCs w:val="20"/>
        </w:rPr>
        <w:t xml:space="preserve">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t>
      </w:r>
      <w:r w:rsidR="00557CAA" w:rsidRPr="008A31DD">
        <w:rPr>
          <w:rFonts w:ascii="Century Gothic" w:hAnsi="Century Gothic"/>
          <w:sz w:val="20"/>
          <w:szCs w:val="20"/>
        </w:rPr>
        <w:t>Wi-Fi</w:t>
      </w:r>
      <w:r w:rsidR="008A31DD" w:rsidRPr="008A31DD">
        <w:rPr>
          <w:rFonts w:ascii="Century Gothic" w:hAnsi="Century Gothic"/>
          <w:sz w:val="20"/>
          <w:szCs w:val="20"/>
        </w:rPr>
        <w:t xml:space="preserve">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Palm”; dine in view of the spray of the majestic Victoria Falls! We have a tours desk in the hotel where you can book all you</w:t>
      </w:r>
      <w:r w:rsidR="008A31DD">
        <w:rPr>
          <w:rFonts w:ascii="Century Gothic" w:hAnsi="Century Gothic"/>
          <w:sz w:val="20"/>
          <w:szCs w:val="20"/>
        </w:rPr>
        <w:t>r</w:t>
      </w:r>
      <w:r w:rsidR="008A31DD" w:rsidRPr="008A31DD">
        <w:rPr>
          <w:rFonts w:ascii="Century Gothic" w:hAnsi="Century Gothic"/>
          <w:sz w:val="20"/>
          <w:szCs w:val="20"/>
        </w:rPr>
        <w:t xml:space="preserve"> activities. Ilala Lodge also has a spa, where you can spoil yourself after that long safari!</w:t>
      </w:r>
    </w:p>
    <w:p w14:paraId="37CF9652" w14:textId="5A076DF1" w:rsidR="00E0225D" w:rsidRPr="00263B38" w:rsidRDefault="00E0225D" w:rsidP="00263B38">
      <w:pPr>
        <w:rPr>
          <w:sz w:val="10"/>
          <w:szCs w:val="10"/>
        </w:rPr>
      </w:pPr>
    </w:p>
    <w:p w14:paraId="2C86CB69" w14:textId="52772A91" w:rsidR="00972C93" w:rsidRPr="00CF3CA9" w:rsidRDefault="00972C93">
      <w:pPr>
        <w:pStyle w:val="HorizontalRuleLight"/>
        <w:rPr>
          <w:rFonts w:ascii="Century Gothic" w:hAnsi="Century Gothic"/>
        </w:rPr>
      </w:pPr>
    </w:p>
    <w:p w14:paraId="4A36501D" w14:textId="77777777" w:rsidR="00972C93" w:rsidRPr="00CF3CA9" w:rsidRDefault="00934C6A">
      <w:pPr>
        <w:pStyle w:val="Heading3"/>
        <w:rPr>
          <w:rFonts w:ascii="Century Gothic" w:hAnsi="Century Gothic"/>
        </w:rPr>
      </w:pPr>
      <w:r w:rsidRPr="00CF3CA9">
        <w:rPr>
          <w:rFonts w:ascii="Century Gothic" w:hAnsi="Century Gothic"/>
        </w:rPr>
        <w:t>Activities</w:t>
      </w:r>
    </w:p>
    <w:p w14:paraId="20AC41A1" w14:textId="3F73AA0A" w:rsidR="00972C93" w:rsidRPr="00CF3CA9" w:rsidRDefault="00934C6A">
      <w:pPr>
        <w:pStyle w:val="Heading4"/>
        <w:rPr>
          <w:rFonts w:ascii="Century Gothic" w:hAnsi="Century Gothic"/>
        </w:rPr>
      </w:pPr>
      <w:r w:rsidRPr="00CF3CA9">
        <w:rPr>
          <w:rFonts w:ascii="Century Gothic" w:hAnsi="Century Gothic"/>
        </w:rPr>
        <w:t>Victoria Falls Guided Tour</w:t>
      </w:r>
    </w:p>
    <w:p w14:paraId="0B5E6FD8" w14:textId="6827C17C"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46D54AD1" w14:textId="2D4BDA5E" w:rsidR="006F1400" w:rsidRPr="000932C6" w:rsidRDefault="00934C6A" w:rsidP="000932C6">
      <w:pPr>
        <w:jc w:val="distribute"/>
        <w:rPr>
          <w:rFonts w:ascii="Century Gothic" w:hAnsi="Century Gothic"/>
        </w:rPr>
      </w:pPr>
      <w:r w:rsidRPr="00CF3CA9">
        <w:rPr>
          <w:rFonts w:ascii="Century Gothic" w:hAnsi="Century Gothic"/>
          <w:noProof/>
          <w:lang w:eastAsia="en-ZA"/>
        </w:rPr>
        <w:drawing>
          <wp:inline distT="0" distB="0" distL="0" distR="0" wp14:anchorId="4678BA95" wp14:editId="209AC49E">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5"/>
                    </a:xfrm>
                    <a:prstGeom prst="rect">
                      <a:avLst/>
                    </a:prstGeom>
                  </pic:spPr>
                </pic:pic>
              </a:graphicData>
            </a:graphic>
          </wp:inline>
        </w:drawing>
      </w:r>
      <w:r w:rsidRPr="00CF3CA9">
        <w:rPr>
          <w:rFonts w:ascii="Century Gothic" w:hAnsi="Century Gothic"/>
          <w:noProof/>
          <w:lang w:eastAsia="en-ZA"/>
        </w:rPr>
        <w:drawing>
          <wp:inline distT="0" distB="0" distL="0" distR="0" wp14:anchorId="6C7596BF" wp14:editId="762503D0">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stretch>
                      <a:fillRect/>
                    </a:stretch>
                  </pic:blipFill>
                  <pic:spPr>
                    <a:xfrm>
                      <a:off x="0" y="0"/>
                      <a:ext cx="3276600" cy="2047875"/>
                    </a:xfrm>
                    <a:prstGeom prst="rect">
                      <a:avLst/>
                    </a:prstGeom>
                  </pic:spPr>
                </pic:pic>
              </a:graphicData>
            </a:graphic>
          </wp:inline>
        </w:drawing>
      </w:r>
    </w:p>
    <w:p w14:paraId="7FA40213" w14:textId="77777777" w:rsidR="00972C93" w:rsidRPr="00CF3CA9" w:rsidRDefault="00972C93">
      <w:pPr>
        <w:pStyle w:val="HorizontalRuleLight"/>
        <w:rPr>
          <w:rFonts w:ascii="Century Gothic" w:hAnsi="Century Gothic"/>
        </w:rPr>
      </w:pPr>
    </w:p>
    <w:p w14:paraId="51F07E0D" w14:textId="77777777" w:rsidR="00972C93" w:rsidRPr="00934C6A" w:rsidRDefault="00934C6A">
      <w:pPr>
        <w:pStyle w:val="Heading3"/>
        <w:rPr>
          <w:rFonts w:ascii="Century Gothic" w:hAnsi="Century Gothic"/>
          <w:sz w:val="22"/>
        </w:rPr>
      </w:pPr>
      <w:r w:rsidRPr="00934C6A">
        <w:rPr>
          <w:rFonts w:ascii="Century Gothic" w:hAnsi="Century Gothic"/>
          <w:sz w:val="22"/>
        </w:rPr>
        <w:t>Basis</w:t>
      </w:r>
    </w:p>
    <w:p w14:paraId="55939CB1" w14:textId="7E246AA4" w:rsidR="00BA4621" w:rsidRPr="006F1400" w:rsidRDefault="000C74C2" w:rsidP="002B774C">
      <w:pPr>
        <w:rPr>
          <w:rFonts w:ascii="Century Gothic" w:hAnsi="Century Gothic"/>
          <w:sz w:val="20"/>
          <w:szCs w:val="20"/>
        </w:rPr>
      </w:pPr>
      <w:r>
        <w:rPr>
          <w:rFonts w:ascii="Century Gothic" w:hAnsi="Century Gothic"/>
          <w:sz w:val="20"/>
          <w:szCs w:val="20"/>
        </w:rPr>
        <w:t>Half</w:t>
      </w:r>
      <w:r w:rsidR="006F1400" w:rsidRPr="006F1400">
        <w:rPr>
          <w:rFonts w:ascii="Century Gothic" w:hAnsi="Century Gothic"/>
          <w:sz w:val="20"/>
          <w:szCs w:val="20"/>
        </w:rPr>
        <w:t xml:space="preserve"> Board</w:t>
      </w:r>
    </w:p>
    <w:p w14:paraId="0533808B" w14:textId="77777777" w:rsidR="00972C93" w:rsidRPr="00CF3CA9" w:rsidRDefault="00972C93">
      <w:pPr>
        <w:pStyle w:val="HorizontalRuleLight"/>
        <w:rPr>
          <w:rFonts w:ascii="Century Gothic" w:hAnsi="Century Gothic"/>
        </w:rPr>
      </w:pPr>
    </w:p>
    <w:p w14:paraId="23D6FDEF" w14:textId="77777777" w:rsidR="00972C93" w:rsidRPr="00934C6A" w:rsidRDefault="00934C6A">
      <w:pPr>
        <w:pStyle w:val="Heading2"/>
        <w:rPr>
          <w:rFonts w:ascii="Century Gothic" w:hAnsi="Century Gothic"/>
          <w:sz w:val="24"/>
          <w:szCs w:val="24"/>
        </w:rPr>
      </w:pPr>
      <w:r w:rsidRPr="00934C6A">
        <w:rPr>
          <w:rFonts w:ascii="Century Gothic" w:hAnsi="Century Gothic"/>
          <w:sz w:val="24"/>
          <w:szCs w:val="24"/>
        </w:rPr>
        <w:t xml:space="preserve">Day 7: </w:t>
      </w:r>
      <w:r w:rsidRPr="00934C6A">
        <w:rPr>
          <w:rFonts w:ascii="Century Gothic" w:hAnsi="Century Gothic"/>
          <w:sz w:val="24"/>
          <w:szCs w:val="24"/>
        </w:rPr>
        <w:tab/>
        <w:t xml:space="preserve">End of Itinerary </w:t>
      </w:r>
      <w:r w:rsidRPr="00934C6A">
        <w:rPr>
          <w:rFonts w:ascii="Century Gothic" w:hAnsi="Century Gothic"/>
          <w:sz w:val="24"/>
          <w:szCs w:val="24"/>
        </w:rPr>
        <w:tab/>
      </w:r>
    </w:p>
    <w:p w14:paraId="09D87E76" w14:textId="77777777" w:rsidR="00972C93" w:rsidRPr="00CF3CA9" w:rsidRDefault="00972C93">
      <w:pPr>
        <w:pStyle w:val="HorizontalRule"/>
        <w:rPr>
          <w:rFonts w:ascii="Century Gothic" w:hAnsi="Century Gothic"/>
        </w:rPr>
      </w:pPr>
    </w:p>
    <w:p w14:paraId="51783707" w14:textId="77777777" w:rsidR="00972C93" w:rsidRPr="00934C6A" w:rsidRDefault="00934C6A">
      <w:pPr>
        <w:pStyle w:val="Heading3"/>
        <w:rPr>
          <w:rFonts w:ascii="Century Gothic" w:hAnsi="Century Gothic"/>
          <w:sz w:val="22"/>
        </w:rPr>
      </w:pPr>
      <w:r w:rsidRPr="00934C6A">
        <w:rPr>
          <w:rFonts w:ascii="Century Gothic" w:hAnsi="Century Gothic"/>
          <w:sz w:val="22"/>
        </w:rPr>
        <w:t>Day Itinerary</w:t>
      </w:r>
    </w:p>
    <w:p w14:paraId="0BE3F04C" w14:textId="77777777" w:rsidR="006F1400" w:rsidRPr="006F1400" w:rsidRDefault="006F1400" w:rsidP="0079758C">
      <w:pPr>
        <w:rPr>
          <w:rFonts w:ascii="Century Gothic" w:hAnsi="Century Gothic"/>
          <w:sz w:val="20"/>
          <w:szCs w:val="20"/>
        </w:rPr>
      </w:pPr>
      <w:r w:rsidRPr="006F1400">
        <w:rPr>
          <w:rFonts w:ascii="Century Gothic" w:hAnsi="Century Gothic"/>
          <w:sz w:val="20"/>
          <w:szCs w:val="20"/>
        </w:rPr>
        <w:t>After breakfast will be the end of your tour. You will be transferred to Victoria Falls Airport in time for your departure flight. We hope to welcome you again one day on another of our African adventures.</w:t>
      </w:r>
    </w:p>
    <w:p w14:paraId="4286448A" w14:textId="77777777" w:rsidR="00972C93" w:rsidRPr="00934C6A" w:rsidRDefault="00972C93">
      <w:pPr>
        <w:rPr>
          <w:rFonts w:ascii="Century Gothic" w:hAnsi="Century Gothic"/>
          <w:sz w:val="20"/>
          <w:szCs w:val="20"/>
        </w:rPr>
      </w:pPr>
    </w:p>
    <w:p w14:paraId="34002D10" w14:textId="77777777" w:rsidR="00972C93" w:rsidRPr="00CF3CA9" w:rsidRDefault="00972C93">
      <w:pPr>
        <w:pStyle w:val="HorizontalRuleLight"/>
        <w:rPr>
          <w:rFonts w:ascii="Century Gothic" w:hAnsi="Century Gothic"/>
        </w:rPr>
      </w:pPr>
    </w:p>
    <w:p w14:paraId="05CD8ADE" w14:textId="77777777" w:rsidR="00972C93" w:rsidRPr="00934C6A" w:rsidRDefault="00934C6A">
      <w:pPr>
        <w:pStyle w:val="Heading3"/>
        <w:rPr>
          <w:rFonts w:ascii="Century Gothic" w:hAnsi="Century Gothic"/>
          <w:sz w:val="22"/>
        </w:rPr>
      </w:pPr>
      <w:r w:rsidRPr="00934C6A">
        <w:rPr>
          <w:rFonts w:ascii="Century Gothic" w:hAnsi="Century Gothic"/>
          <w:sz w:val="22"/>
        </w:rPr>
        <w:t>Basis</w:t>
      </w:r>
    </w:p>
    <w:p w14:paraId="39552823" w14:textId="77777777" w:rsidR="00972C93" w:rsidRPr="002B774C" w:rsidRDefault="00934C6A" w:rsidP="002B774C">
      <w:pPr>
        <w:rPr>
          <w:rFonts w:ascii="Century Gothic" w:hAnsi="Century Gothic"/>
          <w:sz w:val="20"/>
          <w:szCs w:val="20"/>
        </w:rPr>
      </w:pPr>
      <w:r w:rsidRPr="00934C6A">
        <w:rPr>
          <w:rFonts w:ascii="Century Gothic" w:hAnsi="Century Gothic"/>
          <w:sz w:val="20"/>
          <w:szCs w:val="20"/>
        </w:rPr>
        <w:t>Bed &amp; Breakfast</w:t>
      </w:r>
    </w:p>
    <w:p w14:paraId="12F1971E" w14:textId="77777777" w:rsidR="00972C93" w:rsidRPr="00CF3CA9" w:rsidRDefault="00972C93">
      <w:pPr>
        <w:pStyle w:val="HorizontalRuleLight"/>
        <w:rPr>
          <w:rFonts w:ascii="Century Gothic" w:hAnsi="Century Gothic"/>
        </w:rPr>
      </w:pPr>
    </w:p>
    <w:p w14:paraId="593F098D" w14:textId="77777777" w:rsidR="00972C93" w:rsidRPr="00CF3CA9" w:rsidRDefault="00934C6A">
      <w:pPr>
        <w:rPr>
          <w:rFonts w:ascii="Century Gothic" w:hAnsi="Century Gothic"/>
        </w:rPr>
      </w:pPr>
      <w:r w:rsidRPr="00CF3CA9">
        <w:rPr>
          <w:rFonts w:ascii="Century Gothic" w:hAnsi="Century Gothic"/>
        </w:rPr>
        <w:br w:type="page"/>
      </w:r>
    </w:p>
    <w:p w14:paraId="625E5424" w14:textId="77777777" w:rsidR="00972C93" w:rsidRPr="00934C6A" w:rsidRDefault="00934C6A">
      <w:pPr>
        <w:pStyle w:val="Heading1"/>
        <w:rPr>
          <w:rFonts w:ascii="Century Gothic" w:hAnsi="Century Gothic"/>
          <w:sz w:val="24"/>
          <w:szCs w:val="24"/>
        </w:rPr>
      </w:pPr>
      <w:r w:rsidRPr="00934C6A">
        <w:rPr>
          <w:rFonts w:ascii="Century Gothic" w:hAnsi="Century Gothic"/>
          <w:sz w:val="24"/>
          <w:szCs w:val="24"/>
        </w:rPr>
        <w:lastRenderedPageBreak/>
        <w:t>Transport</w:t>
      </w:r>
    </w:p>
    <w:p w14:paraId="57CED4D3" w14:textId="77777777" w:rsidR="00972C93" w:rsidRPr="00CF3CA9" w:rsidRDefault="00972C93">
      <w:pPr>
        <w:pStyle w:val="HorizontalRule"/>
        <w:rPr>
          <w:rFonts w:ascii="Century Gothic" w:hAnsi="Century Gothic"/>
        </w:rPr>
      </w:pPr>
    </w:p>
    <w:p w14:paraId="34C78423" w14:textId="77777777" w:rsidR="00972C93" w:rsidRPr="00934C6A" w:rsidRDefault="00934C6A">
      <w:pPr>
        <w:pStyle w:val="Heading2"/>
        <w:rPr>
          <w:rFonts w:ascii="Century Gothic" w:hAnsi="Century Gothic"/>
          <w:sz w:val="22"/>
          <w:szCs w:val="22"/>
        </w:rPr>
      </w:pPr>
      <w:r w:rsidRPr="00934C6A">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71"/>
        <w:gridCol w:w="1286"/>
        <w:gridCol w:w="3203"/>
        <w:gridCol w:w="2608"/>
        <w:gridCol w:w="962"/>
        <w:gridCol w:w="1426"/>
      </w:tblGrid>
      <w:tr w:rsidR="00972C93" w:rsidRPr="00CF3CA9" w14:paraId="12F72BE7" w14:textId="77777777">
        <w:tc>
          <w:tcPr>
            <w:tcW w:w="1259" w:type="dxa"/>
          </w:tcPr>
          <w:p w14:paraId="6524F241" w14:textId="77777777" w:rsidR="00972C93" w:rsidRPr="00CF3CA9" w:rsidRDefault="00934C6A">
            <w:pPr>
              <w:rPr>
                <w:rFonts w:ascii="Century Gothic" w:hAnsi="Century Gothic"/>
              </w:rPr>
            </w:pPr>
            <w:r w:rsidRPr="00CF3CA9">
              <w:rPr>
                <w:rFonts w:ascii="Century Gothic" w:hAnsi="Century Gothic"/>
                <w:b/>
              </w:rPr>
              <w:t>Date</w:t>
            </w:r>
          </w:p>
        </w:tc>
        <w:tc>
          <w:tcPr>
            <w:tcW w:w="1255" w:type="dxa"/>
          </w:tcPr>
          <w:p w14:paraId="556E82A6" w14:textId="77777777" w:rsidR="00972C93" w:rsidRPr="00CF3CA9" w:rsidRDefault="00934C6A">
            <w:pPr>
              <w:rPr>
                <w:rFonts w:ascii="Century Gothic" w:hAnsi="Century Gothic"/>
              </w:rPr>
            </w:pPr>
            <w:r w:rsidRPr="00CF3CA9">
              <w:rPr>
                <w:rFonts w:ascii="Century Gothic" w:hAnsi="Century Gothic"/>
                <w:b/>
              </w:rPr>
              <w:t>Company</w:t>
            </w:r>
          </w:p>
        </w:tc>
        <w:tc>
          <w:tcPr>
            <w:tcW w:w="2407" w:type="dxa"/>
          </w:tcPr>
          <w:p w14:paraId="0B970EBF" w14:textId="77777777" w:rsidR="00972C93" w:rsidRPr="00CF3CA9" w:rsidRDefault="00934C6A">
            <w:pPr>
              <w:rPr>
                <w:rFonts w:ascii="Century Gothic" w:hAnsi="Century Gothic"/>
              </w:rPr>
            </w:pPr>
            <w:r w:rsidRPr="00CF3CA9">
              <w:rPr>
                <w:rFonts w:ascii="Century Gothic" w:hAnsi="Century Gothic"/>
                <w:b/>
              </w:rPr>
              <w:t>Pick Up</w:t>
            </w:r>
          </w:p>
        </w:tc>
        <w:tc>
          <w:tcPr>
            <w:tcW w:w="2407" w:type="dxa"/>
          </w:tcPr>
          <w:p w14:paraId="3D1D7334" w14:textId="77777777" w:rsidR="00972C93" w:rsidRPr="00CF3CA9" w:rsidRDefault="00934C6A">
            <w:pPr>
              <w:rPr>
                <w:rFonts w:ascii="Century Gothic" w:hAnsi="Century Gothic"/>
              </w:rPr>
            </w:pPr>
            <w:r w:rsidRPr="00CF3CA9">
              <w:rPr>
                <w:rFonts w:ascii="Century Gothic" w:hAnsi="Century Gothic"/>
                <w:b/>
              </w:rPr>
              <w:t>Drop Off</w:t>
            </w:r>
          </w:p>
        </w:tc>
        <w:tc>
          <w:tcPr>
            <w:tcW w:w="1255" w:type="dxa"/>
          </w:tcPr>
          <w:p w14:paraId="2DD9661D" w14:textId="77777777" w:rsidR="00972C93" w:rsidRPr="00CF3CA9" w:rsidRDefault="00934C6A">
            <w:pPr>
              <w:rPr>
                <w:rFonts w:ascii="Century Gothic" w:hAnsi="Century Gothic"/>
              </w:rPr>
            </w:pPr>
            <w:r w:rsidRPr="00CF3CA9">
              <w:rPr>
                <w:rFonts w:ascii="Century Gothic" w:hAnsi="Century Gothic"/>
                <w:b/>
              </w:rPr>
              <w:t>Time</w:t>
            </w:r>
          </w:p>
        </w:tc>
        <w:tc>
          <w:tcPr>
            <w:tcW w:w="1883" w:type="dxa"/>
          </w:tcPr>
          <w:p w14:paraId="082F204F" w14:textId="77777777" w:rsidR="00972C93" w:rsidRPr="00CF3CA9" w:rsidRDefault="00934C6A">
            <w:pPr>
              <w:rPr>
                <w:rFonts w:ascii="Century Gothic" w:hAnsi="Century Gothic"/>
              </w:rPr>
            </w:pPr>
            <w:r w:rsidRPr="00CF3CA9">
              <w:rPr>
                <w:rFonts w:ascii="Century Gothic" w:hAnsi="Century Gothic"/>
                <w:b/>
              </w:rPr>
              <w:t>Vehicle</w:t>
            </w:r>
          </w:p>
        </w:tc>
      </w:tr>
      <w:tr w:rsidR="00972C93" w:rsidRPr="00CF3CA9" w14:paraId="29B5C96C" w14:textId="77777777">
        <w:tc>
          <w:tcPr>
            <w:tcW w:w="0" w:type="auto"/>
          </w:tcPr>
          <w:p w14:paraId="2F5BEF0C" w14:textId="77777777" w:rsidR="00972C93" w:rsidRPr="00CF3CA9" w:rsidRDefault="00972C93">
            <w:pPr>
              <w:rPr>
                <w:rFonts w:ascii="Century Gothic" w:hAnsi="Century Gothic"/>
              </w:rPr>
            </w:pPr>
          </w:p>
        </w:tc>
        <w:tc>
          <w:tcPr>
            <w:tcW w:w="0" w:type="auto"/>
          </w:tcPr>
          <w:p w14:paraId="74EE66B0" w14:textId="77777777" w:rsidR="00972C93" w:rsidRPr="00CF3CA9" w:rsidRDefault="00972C93">
            <w:pPr>
              <w:rPr>
                <w:rFonts w:ascii="Century Gothic" w:hAnsi="Century Gothic"/>
              </w:rPr>
            </w:pPr>
          </w:p>
        </w:tc>
        <w:tc>
          <w:tcPr>
            <w:tcW w:w="0" w:type="auto"/>
          </w:tcPr>
          <w:p w14:paraId="78E66B24" w14:textId="77777777" w:rsidR="00972C93" w:rsidRPr="00934C6A" w:rsidRDefault="00934C6A">
            <w:pPr>
              <w:rPr>
                <w:rFonts w:ascii="Century Gothic" w:hAnsi="Century Gothic"/>
                <w:sz w:val="20"/>
                <w:szCs w:val="20"/>
              </w:rPr>
            </w:pPr>
            <w:r w:rsidRPr="00934C6A">
              <w:rPr>
                <w:rFonts w:ascii="Century Gothic" w:hAnsi="Century Gothic"/>
                <w:sz w:val="20"/>
                <w:szCs w:val="20"/>
              </w:rPr>
              <w:t>Joshua Mqabuko Nkomo International Airport [BUQ]</w:t>
            </w:r>
          </w:p>
        </w:tc>
        <w:tc>
          <w:tcPr>
            <w:tcW w:w="0" w:type="auto"/>
          </w:tcPr>
          <w:p w14:paraId="3AA93200" w14:textId="51444F08" w:rsidR="00972C93" w:rsidRPr="00934C6A" w:rsidRDefault="00E402A5">
            <w:pPr>
              <w:rPr>
                <w:rFonts w:ascii="Century Gothic" w:hAnsi="Century Gothic"/>
                <w:sz w:val="20"/>
                <w:szCs w:val="20"/>
              </w:rPr>
            </w:pPr>
            <w:r>
              <w:rPr>
                <w:rFonts w:ascii="Century Gothic" w:hAnsi="Century Gothic"/>
                <w:sz w:val="20"/>
                <w:szCs w:val="20"/>
              </w:rPr>
              <w:t>Big Cave Camp</w:t>
            </w:r>
          </w:p>
        </w:tc>
        <w:tc>
          <w:tcPr>
            <w:tcW w:w="0" w:type="auto"/>
          </w:tcPr>
          <w:p w14:paraId="07EFEF76" w14:textId="77777777" w:rsidR="00972C93" w:rsidRPr="00934C6A" w:rsidRDefault="00972C93">
            <w:pPr>
              <w:jc w:val="center"/>
              <w:rPr>
                <w:rFonts w:ascii="Century Gothic" w:hAnsi="Century Gothic"/>
                <w:sz w:val="20"/>
                <w:szCs w:val="20"/>
              </w:rPr>
            </w:pPr>
          </w:p>
        </w:tc>
        <w:tc>
          <w:tcPr>
            <w:tcW w:w="0" w:type="auto"/>
          </w:tcPr>
          <w:p w14:paraId="1AC243F5"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618BB259" w14:textId="77777777">
        <w:tc>
          <w:tcPr>
            <w:tcW w:w="0" w:type="auto"/>
          </w:tcPr>
          <w:p w14:paraId="3DFD0FA6" w14:textId="77777777" w:rsidR="00972C93" w:rsidRPr="00CF3CA9" w:rsidRDefault="00972C93">
            <w:pPr>
              <w:rPr>
                <w:rFonts w:ascii="Century Gothic" w:hAnsi="Century Gothic"/>
              </w:rPr>
            </w:pPr>
          </w:p>
        </w:tc>
        <w:tc>
          <w:tcPr>
            <w:tcW w:w="0" w:type="auto"/>
          </w:tcPr>
          <w:p w14:paraId="304E1DDC" w14:textId="77777777" w:rsidR="00972C93" w:rsidRPr="00CF3CA9" w:rsidRDefault="00972C93">
            <w:pPr>
              <w:rPr>
                <w:rFonts w:ascii="Century Gothic" w:hAnsi="Century Gothic"/>
              </w:rPr>
            </w:pPr>
          </w:p>
        </w:tc>
        <w:tc>
          <w:tcPr>
            <w:tcW w:w="0" w:type="auto"/>
          </w:tcPr>
          <w:p w14:paraId="3FDC507F" w14:textId="01633256" w:rsidR="00972C93" w:rsidRPr="00934C6A" w:rsidRDefault="00E402A5">
            <w:pPr>
              <w:rPr>
                <w:rFonts w:ascii="Century Gothic" w:hAnsi="Century Gothic"/>
                <w:sz w:val="20"/>
                <w:szCs w:val="20"/>
              </w:rPr>
            </w:pPr>
            <w:r>
              <w:rPr>
                <w:rFonts w:ascii="Century Gothic" w:hAnsi="Century Gothic"/>
                <w:sz w:val="20"/>
                <w:szCs w:val="20"/>
              </w:rPr>
              <w:t>Big Cave Camp</w:t>
            </w:r>
          </w:p>
        </w:tc>
        <w:tc>
          <w:tcPr>
            <w:tcW w:w="0" w:type="auto"/>
          </w:tcPr>
          <w:p w14:paraId="0208EE3C" w14:textId="6B193BA2" w:rsidR="00972C93" w:rsidRPr="00934C6A" w:rsidRDefault="00684475">
            <w:pPr>
              <w:rPr>
                <w:rFonts w:ascii="Century Gothic" w:hAnsi="Century Gothic"/>
                <w:sz w:val="20"/>
                <w:szCs w:val="20"/>
              </w:rPr>
            </w:pPr>
            <w:r>
              <w:rPr>
                <w:rFonts w:ascii="Century Gothic" w:hAnsi="Century Gothic"/>
                <w:sz w:val="20"/>
                <w:szCs w:val="20"/>
              </w:rPr>
              <w:t>The Hid</w:t>
            </w:r>
            <w:r w:rsidR="00934C6A" w:rsidRPr="00934C6A">
              <w:rPr>
                <w:rFonts w:ascii="Century Gothic" w:hAnsi="Century Gothic"/>
                <w:sz w:val="20"/>
                <w:szCs w:val="20"/>
              </w:rPr>
              <w:t>e, Hwange</w:t>
            </w:r>
          </w:p>
        </w:tc>
        <w:tc>
          <w:tcPr>
            <w:tcW w:w="0" w:type="auto"/>
          </w:tcPr>
          <w:p w14:paraId="2BA81BF6" w14:textId="77777777" w:rsidR="00972C93" w:rsidRPr="00934C6A" w:rsidRDefault="00972C93">
            <w:pPr>
              <w:jc w:val="center"/>
              <w:rPr>
                <w:rFonts w:ascii="Century Gothic" w:hAnsi="Century Gothic"/>
                <w:sz w:val="20"/>
                <w:szCs w:val="20"/>
              </w:rPr>
            </w:pPr>
          </w:p>
        </w:tc>
        <w:tc>
          <w:tcPr>
            <w:tcW w:w="0" w:type="auto"/>
          </w:tcPr>
          <w:p w14:paraId="6B456DA1"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45D56966" w14:textId="77777777">
        <w:tc>
          <w:tcPr>
            <w:tcW w:w="0" w:type="auto"/>
          </w:tcPr>
          <w:p w14:paraId="4745D9B9" w14:textId="77777777" w:rsidR="00972C93" w:rsidRPr="00CF3CA9" w:rsidRDefault="00972C93">
            <w:pPr>
              <w:rPr>
                <w:rFonts w:ascii="Century Gothic" w:hAnsi="Century Gothic"/>
              </w:rPr>
            </w:pPr>
          </w:p>
        </w:tc>
        <w:tc>
          <w:tcPr>
            <w:tcW w:w="0" w:type="auto"/>
          </w:tcPr>
          <w:p w14:paraId="5DBE5C6E" w14:textId="77777777" w:rsidR="00972C93" w:rsidRPr="00CF3CA9" w:rsidRDefault="00972C93">
            <w:pPr>
              <w:rPr>
                <w:rFonts w:ascii="Century Gothic" w:hAnsi="Century Gothic"/>
              </w:rPr>
            </w:pPr>
          </w:p>
        </w:tc>
        <w:tc>
          <w:tcPr>
            <w:tcW w:w="0" w:type="auto"/>
          </w:tcPr>
          <w:p w14:paraId="6AECDA13" w14:textId="0F08A768" w:rsidR="00972C93" w:rsidRPr="00934C6A" w:rsidRDefault="00684475">
            <w:pPr>
              <w:rPr>
                <w:rFonts w:ascii="Century Gothic" w:hAnsi="Century Gothic"/>
                <w:sz w:val="20"/>
                <w:szCs w:val="20"/>
              </w:rPr>
            </w:pPr>
            <w:r>
              <w:rPr>
                <w:rFonts w:ascii="Century Gothic" w:hAnsi="Century Gothic"/>
                <w:sz w:val="20"/>
                <w:szCs w:val="20"/>
              </w:rPr>
              <w:t>The Hid</w:t>
            </w:r>
            <w:r w:rsidRPr="00934C6A">
              <w:rPr>
                <w:rFonts w:ascii="Century Gothic" w:hAnsi="Century Gothic"/>
                <w:sz w:val="20"/>
                <w:szCs w:val="20"/>
              </w:rPr>
              <w:t>e, Hwange</w:t>
            </w:r>
          </w:p>
        </w:tc>
        <w:tc>
          <w:tcPr>
            <w:tcW w:w="0" w:type="auto"/>
          </w:tcPr>
          <w:p w14:paraId="1B76FD3F" w14:textId="77777777" w:rsidR="00972C93" w:rsidRPr="00934C6A" w:rsidRDefault="006F1400">
            <w:pPr>
              <w:rPr>
                <w:rFonts w:ascii="Century Gothic" w:hAnsi="Century Gothic"/>
                <w:sz w:val="20"/>
                <w:szCs w:val="20"/>
              </w:rPr>
            </w:pPr>
            <w:r>
              <w:rPr>
                <w:rFonts w:ascii="Century Gothic" w:hAnsi="Century Gothic"/>
                <w:sz w:val="20"/>
                <w:szCs w:val="20"/>
              </w:rPr>
              <w:t>Victoria Falls River Lodge</w:t>
            </w:r>
          </w:p>
        </w:tc>
        <w:tc>
          <w:tcPr>
            <w:tcW w:w="0" w:type="auto"/>
          </w:tcPr>
          <w:p w14:paraId="3EDE148E" w14:textId="77777777" w:rsidR="00972C93" w:rsidRPr="00934C6A" w:rsidRDefault="00972C93">
            <w:pPr>
              <w:jc w:val="center"/>
              <w:rPr>
                <w:rFonts w:ascii="Century Gothic" w:hAnsi="Century Gothic"/>
                <w:sz w:val="20"/>
                <w:szCs w:val="20"/>
              </w:rPr>
            </w:pPr>
          </w:p>
        </w:tc>
        <w:tc>
          <w:tcPr>
            <w:tcW w:w="0" w:type="auto"/>
          </w:tcPr>
          <w:p w14:paraId="68C76E0A"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66EF0A7C" w14:textId="77777777">
        <w:tc>
          <w:tcPr>
            <w:tcW w:w="0" w:type="auto"/>
          </w:tcPr>
          <w:p w14:paraId="273939E2" w14:textId="77777777" w:rsidR="00972C93" w:rsidRPr="00CF3CA9" w:rsidRDefault="00972C93">
            <w:pPr>
              <w:rPr>
                <w:rFonts w:ascii="Century Gothic" w:hAnsi="Century Gothic"/>
              </w:rPr>
            </w:pPr>
          </w:p>
        </w:tc>
        <w:tc>
          <w:tcPr>
            <w:tcW w:w="0" w:type="auto"/>
          </w:tcPr>
          <w:p w14:paraId="596E660C" w14:textId="77777777" w:rsidR="00972C93" w:rsidRPr="00CF3CA9" w:rsidRDefault="00972C93">
            <w:pPr>
              <w:rPr>
                <w:rFonts w:ascii="Century Gothic" w:hAnsi="Century Gothic"/>
              </w:rPr>
            </w:pPr>
          </w:p>
        </w:tc>
        <w:tc>
          <w:tcPr>
            <w:tcW w:w="0" w:type="auto"/>
          </w:tcPr>
          <w:p w14:paraId="7B4DB71E" w14:textId="77777777" w:rsidR="00972C93" w:rsidRPr="00934C6A" w:rsidRDefault="006F1400">
            <w:pPr>
              <w:rPr>
                <w:rFonts w:ascii="Century Gothic" w:hAnsi="Century Gothic"/>
                <w:sz w:val="20"/>
                <w:szCs w:val="20"/>
              </w:rPr>
            </w:pPr>
            <w:r>
              <w:rPr>
                <w:rFonts w:ascii="Century Gothic" w:hAnsi="Century Gothic"/>
                <w:sz w:val="20"/>
                <w:szCs w:val="20"/>
              </w:rPr>
              <w:t>Victoria Falls River Lodge</w:t>
            </w:r>
          </w:p>
        </w:tc>
        <w:tc>
          <w:tcPr>
            <w:tcW w:w="0" w:type="auto"/>
          </w:tcPr>
          <w:p w14:paraId="6F76F527" w14:textId="77777777" w:rsidR="00972C93" w:rsidRPr="00934C6A" w:rsidRDefault="00934C6A">
            <w:pPr>
              <w:rPr>
                <w:rFonts w:ascii="Century Gothic" w:hAnsi="Century Gothic"/>
                <w:sz w:val="20"/>
                <w:szCs w:val="20"/>
              </w:rPr>
            </w:pPr>
            <w:r w:rsidRPr="00934C6A">
              <w:rPr>
                <w:rFonts w:ascii="Century Gothic" w:hAnsi="Century Gothic"/>
                <w:sz w:val="20"/>
                <w:szCs w:val="20"/>
              </w:rPr>
              <w:t>Victoria Falls International Airport [VFA]</w:t>
            </w:r>
          </w:p>
        </w:tc>
        <w:tc>
          <w:tcPr>
            <w:tcW w:w="0" w:type="auto"/>
          </w:tcPr>
          <w:p w14:paraId="41A7D1BA" w14:textId="77777777" w:rsidR="00972C93" w:rsidRPr="00934C6A" w:rsidRDefault="00972C93">
            <w:pPr>
              <w:jc w:val="center"/>
              <w:rPr>
                <w:rFonts w:ascii="Century Gothic" w:hAnsi="Century Gothic"/>
                <w:sz w:val="20"/>
                <w:szCs w:val="20"/>
              </w:rPr>
            </w:pPr>
          </w:p>
        </w:tc>
        <w:tc>
          <w:tcPr>
            <w:tcW w:w="0" w:type="auto"/>
          </w:tcPr>
          <w:p w14:paraId="5E25B073"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bl>
    <w:p w14:paraId="7B7227A9" w14:textId="77777777" w:rsidR="00972C93" w:rsidRPr="00CF3CA9" w:rsidRDefault="00972C93">
      <w:pPr>
        <w:pStyle w:val="HorizontalRuleLight"/>
        <w:rPr>
          <w:rFonts w:ascii="Century Gothic" w:hAnsi="Century Gothic"/>
        </w:rPr>
      </w:pPr>
    </w:p>
    <w:p w14:paraId="65687ED2" w14:textId="77777777" w:rsidR="00934C6A" w:rsidRDefault="00934C6A">
      <w:pPr>
        <w:rPr>
          <w:rFonts w:ascii="Century Gothic" w:hAnsi="Century Gothic"/>
        </w:rPr>
      </w:pPr>
    </w:p>
    <w:p w14:paraId="58B842E3" w14:textId="77777777" w:rsidR="004B377D" w:rsidRDefault="004B377D">
      <w:pPr>
        <w:rPr>
          <w:rFonts w:ascii="Century Gothic" w:eastAsiaTheme="majorEastAsia" w:hAnsi="Century Gothic" w:cstheme="majorBidi"/>
          <w:b/>
          <w:bCs/>
          <w:color w:val="000000" w:themeColor="text1"/>
        </w:rPr>
      </w:pPr>
      <w:r>
        <w:rPr>
          <w:rFonts w:ascii="Century Gothic" w:hAnsi="Century Gothic"/>
        </w:rPr>
        <w:br w:type="page"/>
      </w:r>
    </w:p>
    <w:p w14:paraId="74D62503" w14:textId="07A17954" w:rsidR="00934C6A" w:rsidRPr="00934C6A" w:rsidRDefault="00934C6A" w:rsidP="0079758C">
      <w:pPr>
        <w:pStyle w:val="Heading1"/>
        <w:widowControl w:val="0"/>
        <w:pBdr>
          <w:bottom w:val="single" w:sz="4" w:space="1" w:color="auto"/>
        </w:pBdr>
        <w:adjustRightInd w:val="0"/>
        <w:textAlignment w:val="baseline"/>
        <w:rPr>
          <w:rFonts w:ascii="Century Gothic" w:hAnsi="Century Gothic"/>
          <w:sz w:val="22"/>
          <w:szCs w:val="22"/>
        </w:rPr>
      </w:pPr>
      <w:r w:rsidRPr="00934C6A">
        <w:rPr>
          <w:rFonts w:ascii="Century Gothic" w:hAnsi="Century Gothic"/>
          <w:sz w:val="22"/>
          <w:szCs w:val="22"/>
        </w:rPr>
        <w:lastRenderedPageBreak/>
        <w:t>PRE-DEPARTURE INFORMATION</w:t>
      </w:r>
    </w:p>
    <w:p w14:paraId="5656E56A" w14:textId="77777777" w:rsidR="0079758C" w:rsidRDefault="0079758C" w:rsidP="00934C6A">
      <w:pPr>
        <w:pStyle w:val="Heading1"/>
        <w:widowControl w:val="0"/>
        <w:adjustRightInd w:val="0"/>
        <w:textAlignment w:val="baseline"/>
        <w:rPr>
          <w:rFonts w:ascii="Century Gothic" w:hAnsi="Century Gothic"/>
          <w:sz w:val="22"/>
          <w:szCs w:val="22"/>
        </w:rPr>
      </w:pPr>
      <w:bookmarkStart w:id="0" w:name="_Pre_and_Post"/>
      <w:bookmarkEnd w:id="0"/>
    </w:p>
    <w:p w14:paraId="5EAC0120"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PRE AND POST TOUR ARRANGEMENTS</w:t>
      </w:r>
    </w:p>
    <w:p w14:paraId="07B41EDE" w14:textId="77777777"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Pre and post tour accommodation and transfers can be arranged on request.</w:t>
      </w:r>
    </w:p>
    <w:p w14:paraId="2410CFE4" w14:textId="77777777" w:rsidR="00934C6A" w:rsidRPr="00934C6A" w:rsidRDefault="00934C6A" w:rsidP="00934C6A">
      <w:pPr>
        <w:rPr>
          <w:rFonts w:ascii="Century Gothic" w:hAnsi="Century Gothic"/>
          <w:sz w:val="20"/>
          <w:szCs w:val="20"/>
        </w:rPr>
      </w:pPr>
      <w:r w:rsidRPr="00934C6A">
        <w:rPr>
          <w:rFonts w:ascii="Century Gothic" w:hAnsi="Century Gothic"/>
          <w:sz w:val="20"/>
          <w:szCs w:val="20"/>
        </w:rPr>
        <w:t>Should you require alternative accommodation or transfers to different points, please contact our reservation office, who will gladly assist you.</w:t>
      </w:r>
    </w:p>
    <w:p w14:paraId="34041BDF"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TRANSPORT:</w:t>
      </w:r>
    </w:p>
    <w:p w14:paraId="1CADFCC6" w14:textId="63C1B3CB"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 xml:space="preserve">You will be picked up at Bulawayo International Airport and dropped off at Victoria Falls International Airport. All transfers are either conducted in </w:t>
      </w:r>
      <w:r w:rsidR="00302263">
        <w:rPr>
          <w:rFonts w:ascii="Century Gothic" w:hAnsi="Century Gothic"/>
          <w:sz w:val="20"/>
          <w:szCs w:val="20"/>
        </w:rPr>
        <w:t>2</w:t>
      </w:r>
      <w:r w:rsidRPr="00934C6A">
        <w:rPr>
          <w:rFonts w:ascii="Century Gothic" w:hAnsi="Century Gothic"/>
          <w:sz w:val="20"/>
          <w:szCs w:val="20"/>
        </w:rPr>
        <w:t>x4 vehicles or minibuses.</w:t>
      </w:r>
    </w:p>
    <w:p w14:paraId="01F37069"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MEALS:</w:t>
      </w:r>
    </w:p>
    <w:p w14:paraId="732C1C05" w14:textId="77777777"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Meals included in your safari will be taken in the restaurants at the various accommodation establishments.  Please advise us of any special dietary requirements in advance.</w:t>
      </w:r>
    </w:p>
    <w:p w14:paraId="7E3BEEA4"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bookmarkStart w:id="1" w:name="_Visas"/>
      <w:bookmarkEnd w:id="1"/>
      <w:r w:rsidRPr="0079758C">
        <w:rPr>
          <w:rFonts w:ascii="Century Gothic" w:hAnsi="Century Gothic"/>
          <w:sz w:val="20"/>
          <w:szCs w:val="20"/>
        </w:rPr>
        <w:t>VISAS:</w:t>
      </w:r>
    </w:p>
    <w:p w14:paraId="5C3F000A" w14:textId="77777777" w:rsid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r w:rsidRPr="00934C6A">
        <w:rPr>
          <w:rFonts w:ascii="Century Gothic" w:hAnsi="Century Gothic"/>
          <w:sz w:val="20"/>
          <w:szCs w:val="20"/>
        </w:rPr>
        <w:t>The onus is on the client to organize all visas required to visit the countries stated on the itinerary.</w:t>
      </w:r>
    </w:p>
    <w:p w14:paraId="77F16036" w14:textId="77777777" w:rsidR="00934C6A" w:rsidRP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p>
    <w:p w14:paraId="0204FCFE"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TRAVEL INSURANCE:</w:t>
      </w:r>
    </w:p>
    <w:p w14:paraId="146A5C0A" w14:textId="77777777" w:rsidR="00934C6A" w:rsidRDefault="00934C6A" w:rsidP="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r w:rsidRPr="00934C6A">
        <w:rPr>
          <w:rFonts w:ascii="Century Gothic" w:hAnsi="Century Gothic"/>
          <w:sz w:val="20"/>
          <w:szCs w:val="20"/>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4F59B537" w14:textId="77777777" w:rsidR="0079758C" w:rsidRPr="00934C6A" w:rsidRDefault="0079758C" w:rsidP="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p>
    <w:p w14:paraId="3F89D7B2" w14:textId="77777777" w:rsidR="00934C6A" w:rsidRPr="0079758C" w:rsidRDefault="00934C6A" w:rsidP="0079758C">
      <w:pPr>
        <w:pStyle w:val="Heading1"/>
        <w:jc w:val="left"/>
        <w:rPr>
          <w:rFonts w:ascii="Century Gothic" w:hAnsi="Century Gothic"/>
          <w:sz w:val="20"/>
          <w:szCs w:val="20"/>
        </w:rPr>
      </w:pPr>
      <w:r w:rsidRPr="0079758C">
        <w:rPr>
          <w:rFonts w:ascii="Century Gothic" w:hAnsi="Century Gothic"/>
          <w:sz w:val="20"/>
          <w:szCs w:val="20"/>
        </w:rPr>
        <w:t>MAKING YOUR TRAVELS MEANINGFUL:</w:t>
      </w:r>
    </w:p>
    <w:p w14:paraId="2624A3E7" w14:textId="77777777" w:rsidR="00934C6A" w:rsidRPr="0079758C" w:rsidRDefault="00934C6A" w:rsidP="00934C6A">
      <w:pPr>
        <w:jc w:val="both"/>
        <w:rPr>
          <w:rFonts w:ascii="Century Gothic" w:hAnsi="Century Gothic"/>
          <w:sz w:val="20"/>
          <w:szCs w:val="20"/>
        </w:rPr>
      </w:pPr>
      <w:r w:rsidRPr="00934C6A">
        <w:rPr>
          <w:rFonts w:ascii="Century Gothic" w:hAnsi="Century Gothic"/>
          <w:sz w:val="20"/>
          <w:szCs w:val="20"/>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66B09F65" w14:textId="77777777" w:rsidR="00934C6A" w:rsidRPr="00934C6A" w:rsidRDefault="00934C6A" w:rsidP="00934C6A">
      <w:pPr>
        <w:jc w:val="both"/>
        <w:rPr>
          <w:rFonts w:ascii="Century Gothic" w:eastAsia="Calibri" w:hAnsi="Century Gothic" w:cs="Segoe UI"/>
          <w:color w:val="000000"/>
          <w:sz w:val="20"/>
          <w:szCs w:val="20"/>
        </w:rPr>
      </w:pPr>
      <w:r w:rsidRPr="00934C6A">
        <w:rPr>
          <w:rFonts w:ascii="Century Gothic" w:hAnsi="Century Gothic"/>
          <w:b/>
          <w:sz w:val="20"/>
          <w:szCs w:val="20"/>
        </w:rPr>
        <w:t xml:space="preserve">Your booking makes a difference:  </w:t>
      </w:r>
      <w:r w:rsidRPr="00934C6A">
        <w:rPr>
          <w:rFonts w:ascii="Century Gothic" w:hAnsi="Century Gothic"/>
          <w:sz w:val="20"/>
          <w:szCs w:val="20"/>
        </w:rPr>
        <w:t xml:space="preserve">With every booking to the value of R10,000 / US$1,000 / EUR1,000 or more a donation of R50 / US$5 / EUR5 will go to the Grow Africa Foundation.  </w:t>
      </w:r>
      <w:r w:rsidRPr="00934C6A">
        <w:rPr>
          <w:rFonts w:ascii="Century Gothic" w:hAnsi="Century Gothic"/>
          <w:bCs/>
          <w:sz w:val="20"/>
          <w:szCs w:val="20"/>
        </w:rPr>
        <w:t>Click here</w:t>
      </w:r>
      <w:r w:rsidRPr="00934C6A">
        <w:rPr>
          <w:rFonts w:ascii="Century Gothic" w:hAnsi="Century Gothic"/>
          <w:sz w:val="20"/>
          <w:szCs w:val="20"/>
        </w:rPr>
        <w:t xml:space="preserve"> to see the projects your booking is supporting: </w:t>
      </w:r>
      <w:hyperlink r:id="rId40" w:history="1">
        <w:r w:rsidRPr="00934C6A">
          <w:rPr>
            <w:rStyle w:val="Hyperlink"/>
            <w:rFonts w:ascii="Century Gothic" w:eastAsia="Calibri" w:hAnsi="Century Gothic" w:cs="Segoe UI"/>
            <w:sz w:val="20"/>
            <w:szCs w:val="20"/>
          </w:rPr>
          <w:t>http://www.jenmansafaris.com/about-us/grow-africa/</w:t>
        </w:r>
      </w:hyperlink>
      <w:r w:rsidRPr="00934C6A">
        <w:rPr>
          <w:rFonts w:ascii="Century Gothic" w:eastAsia="Calibri" w:hAnsi="Century Gothic" w:cs="Segoe UI"/>
          <w:color w:val="000000"/>
          <w:sz w:val="20"/>
          <w:szCs w:val="20"/>
        </w:rPr>
        <w:t xml:space="preserve"> </w:t>
      </w:r>
    </w:p>
    <w:p w14:paraId="20DFD4AA" w14:textId="77777777" w:rsidR="00934C6A" w:rsidRP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p>
    <w:p w14:paraId="45EE319C" w14:textId="77777777" w:rsidR="00934C6A" w:rsidRPr="00934C6A" w:rsidRDefault="00934C6A" w:rsidP="00934C6A">
      <w:pPr>
        <w:jc w:val="both"/>
        <w:rPr>
          <w:rFonts w:ascii="Century Gothic" w:hAnsi="Century Gothic"/>
          <w:sz w:val="20"/>
          <w:szCs w:val="20"/>
        </w:rPr>
      </w:pPr>
      <w:r w:rsidRPr="00934C6A">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41" w:history="1">
        <w:r w:rsidRPr="00934C6A">
          <w:rPr>
            <w:rStyle w:val="Hyperlink"/>
            <w:rFonts w:ascii="Century Gothic" w:hAnsi="Century Gothic"/>
            <w:b/>
            <w:sz w:val="20"/>
            <w:szCs w:val="20"/>
          </w:rPr>
          <w:t>www.jenmansafaris.com</w:t>
        </w:r>
      </w:hyperlink>
      <w:r w:rsidRPr="00934C6A">
        <w:rPr>
          <w:rFonts w:ascii="Century Gothic" w:hAnsi="Century Gothic"/>
          <w:b/>
          <w:sz w:val="20"/>
          <w:szCs w:val="20"/>
        </w:rPr>
        <w:t>. You will also find information regarding availability and possible extensions to our scheduled tours. Our reservations office is at your service and we look forward to welcoming you to Jenman online!</w:t>
      </w:r>
    </w:p>
    <w:p w14:paraId="5DF1FBD2" w14:textId="77777777" w:rsidR="00972C93" w:rsidRPr="00CF3CA9" w:rsidRDefault="00972C93">
      <w:pPr>
        <w:rPr>
          <w:rFonts w:ascii="Century Gothic" w:hAnsi="Century Gothic"/>
        </w:rPr>
      </w:pPr>
    </w:p>
    <w:sectPr w:rsidR="00972C93" w:rsidRPr="00CF3CA9" w:rsidSect="009E1E5A">
      <w:headerReference w:type="even" r:id="rId42"/>
      <w:headerReference w:type="default" r:id="rId43"/>
      <w:footerReference w:type="even" r:id="rId44"/>
      <w:footerReference w:type="default" r:id="rId45"/>
      <w:headerReference w:type="first" r:id="rId46"/>
      <w:footerReference w:type="first" r:id="rId4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480EF" w14:textId="77777777" w:rsidR="006360E0" w:rsidRDefault="006360E0" w:rsidP="000B613D">
      <w:pPr>
        <w:spacing w:after="0" w:line="240" w:lineRule="auto"/>
      </w:pPr>
      <w:r>
        <w:separator/>
      </w:r>
    </w:p>
  </w:endnote>
  <w:endnote w:type="continuationSeparator" w:id="0">
    <w:p w14:paraId="01DC2A13" w14:textId="77777777" w:rsidR="006360E0" w:rsidRDefault="006360E0"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459A1"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9D3B0"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D3E57"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B12C5" w14:textId="77777777" w:rsidR="006360E0" w:rsidRDefault="006360E0" w:rsidP="000B613D">
      <w:pPr>
        <w:spacing w:after="0" w:line="240" w:lineRule="auto"/>
      </w:pPr>
      <w:r>
        <w:separator/>
      </w:r>
    </w:p>
  </w:footnote>
  <w:footnote w:type="continuationSeparator" w:id="0">
    <w:p w14:paraId="4BB23E3A" w14:textId="77777777" w:rsidR="006360E0" w:rsidRDefault="006360E0"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0EEB3"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FEB0129"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14627E" w:rsidRPr="0014627E">
          <w:rPr>
            <w:b/>
            <w:bCs/>
            <w:noProof/>
          </w:rPr>
          <w:t>2</w:t>
        </w:r>
        <w:r>
          <w:rPr>
            <w:b/>
            <w:bCs/>
            <w:noProof/>
          </w:rPr>
          <w:fldChar w:fldCharType="end"/>
        </w:r>
      </w:p>
    </w:sdtContent>
  </w:sdt>
  <w:p w14:paraId="0598669A"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99401"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42164B"/>
    <w:multiLevelType w:val="hybridMultilevel"/>
    <w:tmpl w:val="DB968884"/>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686165F"/>
    <w:multiLevelType w:val="hybridMultilevel"/>
    <w:tmpl w:val="9D6470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90204878">
    <w:abstractNumId w:val="2"/>
  </w:num>
  <w:num w:numId="2" w16cid:durableId="2051150659">
    <w:abstractNumId w:val="1"/>
  </w:num>
  <w:num w:numId="3" w16cid:durableId="849610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AES" w:cryptAlgorithmClass="hash" w:cryptAlgorithmType="typeAny" w:cryptAlgorithmSid="14" w:cryptSpinCount="100000" w:hash="r0sPxiInnHJO7xG2eeoZ8m9GeVIu+6LzErO/Ims4+Tr9TzXzX1vtFChDoUi7r3njRCtfSJe8Pi6SetQYs8COSA==" w:salt="ImSwStOHICrPngFWA39FSg=="/>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035E"/>
    <w:rsid w:val="0000366F"/>
    <w:rsid w:val="00023E5F"/>
    <w:rsid w:val="00044C7A"/>
    <w:rsid w:val="00047551"/>
    <w:rsid w:val="0005312D"/>
    <w:rsid w:val="00055472"/>
    <w:rsid w:val="00057779"/>
    <w:rsid w:val="000851D5"/>
    <w:rsid w:val="000932C6"/>
    <w:rsid w:val="00093971"/>
    <w:rsid w:val="000A7B32"/>
    <w:rsid w:val="000B613D"/>
    <w:rsid w:val="000C0001"/>
    <w:rsid w:val="000C48C1"/>
    <w:rsid w:val="000C55A3"/>
    <w:rsid w:val="000C74C2"/>
    <w:rsid w:val="000D3CF8"/>
    <w:rsid w:val="000E6655"/>
    <w:rsid w:val="001001C1"/>
    <w:rsid w:val="001159A7"/>
    <w:rsid w:val="0014627E"/>
    <w:rsid w:val="00146A8F"/>
    <w:rsid w:val="00164648"/>
    <w:rsid w:val="00170ACF"/>
    <w:rsid w:val="00172FF4"/>
    <w:rsid w:val="00175883"/>
    <w:rsid w:val="001778CD"/>
    <w:rsid w:val="00177901"/>
    <w:rsid w:val="00177E5A"/>
    <w:rsid w:val="00187D78"/>
    <w:rsid w:val="00193B7F"/>
    <w:rsid w:val="001A3D7A"/>
    <w:rsid w:val="001A5379"/>
    <w:rsid w:val="001D5E3F"/>
    <w:rsid w:val="00202953"/>
    <w:rsid w:val="0023440F"/>
    <w:rsid w:val="00237C46"/>
    <w:rsid w:val="00237D9B"/>
    <w:rsid w:val="00242E4D"/>
    <w:rsid w:val="00244EB5"/>
    <w:rsid w:val="002538DF"/>
    <w:rsid w:val="00263B38"/>
    <w:rsid w:val="00266485"/>
    <w:rsid w:val="00270B34"/>
    <w:rsid w:val="002803C2"/>
    <w:rsid w:val="00281496"/>
    <w:rsid w:val="00294316"/>
    <w:rsid w:val="00296446"/>
    <w:rsid w:val="002B774C"/>
    <w:rsid w:val="002B7C93"/>
    <w:rsid w:val="002F3845"/>
    <w:rsid w:val="002F728C"/>
    <w:rsid w:val="00302263"/>
    <w:rsid w:val="003024B1"/>
    <w:rsid w:val="003464BC"/>
    <w:rsid w:val="003619CA"/>
    <w:rsid w:val="00371AFD"/>
    <w:rsid w:val="003759E6"/>
    <w:rsid w:val="0038627F"/>
    <w:rsid w:val="003919C1"/>
    <w:rsid w:val="003A6FD0"/>
    <w:rsid w:val="003B2FB4"/>
    <w:rsid w:val="003B4DA8"/>
    <w:rsid w:val="003C3A27"/>
    <w:rsid w:val="003E53EB"/>
    <w:rsid w:val="003F0BAE"/>
    <w:rsid w:val="003F3A3C"/>
    <w:rsid w:val="003F3A52"/>
    <w:rsid w:val="00401662"/>
    <w:rsid w:val="00405189"/>
    <w:rsid w:val="00416C34"/>
    <w:rsid w:val="004178A0"/>
    <w:rsid w:val="00432DB9"/>
    <w:rsid w:val="00436EB5"/>
    <w:rsid w:val="004522CB"/>
    <w:rsid w:val="004605EA"/>
    <w:rsid w:val="00461382"/>
    <w:rsid w:val="0047460B"/>
    <w:rsid w:val="00477BF1"/>
    <w:rsid w:val="00485E55"/>
    <w:rsid w:val="0049142A"/>
    <w:rsid w:val="0049211D"/>
    <w:rsid w:val="00494779"/>
    <w:rsid w:val="00495AD0"/>
    <w:rsid w:val="004A0CBF"/>
    <w:rsid w:val="004B3349"/>
    <w:rsid w:val="004B377D"/>
    <w:rsid w:val="004B4E82"/>
    <w:rsid w:val="004C0FF3"/>
    <w:rsid w:val="004C7900"/>
    <w:rsid w:val="004D2FF1"/>
    <w:rsid w:val="004E3D8A"/>
    <w:rsid w:val="004F233F"/>
    <w:rsid w:val="004F5D8A"/>
    <w:rsid w:val="0050153F"/>
    <w:rsid w:val="005029A7"/>
    <w:rsid w:val="00535A89"/>
    <w:rsid w:val="00557CAA"/>
    <w:rsid w:val="005820E9"/>
    <w:rsid w:val="005826CE"/>
    <w:rsid w:val="005848D9"/>
    <w:rsid w:val="00587594"/>
    <w:rsid w:val="00591C56"/>
    <w:rsid w:val="00593695"/>
    <w:rsid w:val="005A3B68"/>
    <w:rsid w:val="005B341F"/>
    <w:rsid w:val="005B6CC5"/>
    <w:rsid w:val="005C207B"/>
    <w:rsid w:val="005C6F3D"/>
    <w:rsid w:val="005D251D"/>
    <w:rsid w:val="005D56F2"/>
    <w:rsid w:val="005F20AE"/>
    <w:rsid w:val="00612448"/>
    <w:rsid w:val="006168A8"/>
    <w:rsid w:val="006360E0"/>
    <w:rsid w:val="00642923"/>
    <w:rsid w:val="0064400A"/>
    <w:rsid w:val="006623E6"/>
    <w:rsid w:val="00684475"/>
    <w:rsid w:val="006A1677"/>
    <w:rsid w:val="006B1513"/>
    <w:rsid w:val="006B2D52"/>
    <w:rsid w:val="006B4717"/>
    <w:rsid w:val="006B651D"/>
    <w:rsid w:val="006C392A"/>
    <w:rsid w:val="006D5958"/>
    <w:rsid w:val="006D7F84"/>
    <w:rsid w:val="006E396C"/>
    <w:rsid w:val="006E3C15"/>
    <w:rsid w:val="006E6A3B"/>
    <w:rsid w:val="006E78DA"/>
    <w:rsid w:val="006F1400"/>
    <w:rsid w:val="006F79B4"/>
    <w:rsid w:val="007203A2"/>
    <w:rsid w:val="007206B1"/>
    <w:rsid w:val="00731216"/>
    <w:rsid w:val="007332E4"/>
    <w:rsid w:val="007349DE"/>
    <w:rsid w:val="00752D18"/>
    <w:rsid w:val="007555F3"/>
    <w:rsid w:val="00760DB8"/>
    <w:rsid w:val="007773D7"/>
    <w:rsid w:val="00794D0A"/>
    <w:rsid w:val="0079758C"/>
    <w:rsid w:val="007A5247"/>
    <w:rsid w:val="007B3844"/>
    <w:rsid w:val="007B4006"/>
    <w:rsid w:val="007D62FA"/>
    <w:rsid w:val="007E1A5C"/>
    <w:rsid w:val="007F3B09"/>
    <w:rsid w:val="0080564E"/>
    <w:rsid w:val="00813915"/>
    <w:rsid w:val="008152AA"/>
    <w:rsid w:val="0081632B"/>
    <w:rsid w:val="008174EF"/>
    <w:rsid w:val="00833235"/>
    <w:rsid w:val="0083434B"/>
    <w:rsid w:val="0084510E"/>
    <w:rsid w:val="00857E2D"/>
    <w:rsid w:val="00870551"/>
    <w:rsid w:val="00871F8C"/>
    <w:rsid w:val="00873662"/>
    <w:rsid w:val="008816F5"/>
    <w:rsid w:val="00892E9F"/>
    <w:rsid w:val="00893FC6"/>
    <w:rsid w:val="008A31DD"/>
    <w:rsid w:val="008A41E5"/>
    <w:rsid w:val="008A740D"/>
    <w:rsid w:val="008B407E"/>
    <w:rsid w:val="008B5909"/>
    <w:rsid w:val="008D0123"/>
    <w:rsid w:val="008E5DCA"/>
    <w:rsid w:val="008E5FBE"/>
    <w:rsid w:val="00901DA8"/>
    <w:rsid w:val="00902256"/>
    <w:rsid w:val="00934C6A"/>
    <w:rsid w:val="00940379"/>
    <w:rsid w:val="00945C7A"/>
    <w:rsid w:val="0096118A"/>
    <w:rsid w:val="00961E9D"/>
    <w:rsid w:val="0096257E"/>
    <w:rsid w:val="00965BC0"/>
    <w:rsid w:val="00972030"/>
    <w:rsid w:val="00972C93"/>
    <w:rsid w:val="00987C5B"/>
    <w:rsid w:val="0099251D"/>
    <w:rsid w:val="009A576A"/>
    <w:rsid w:val="009C095D"/>
    <w:rsid w:val="009C3518"/>
    <w:rsid w:val="009D0CDD"/>
    <w:rsid w:val="009D4FDE"/>
    <w:rsid w:val="009D66BA"/>
    <w:rsid w:val="009E1E5A"/>
    <w:rsid w:val="009F5704"/>
    <w:rsid w:val="00A07952"/>
    <w:rsid w:val="00A10EF0"/>
    <w:rsid w:val="00A12283"/>
    <w:rsid w:val="00A1472A"/>
    <w:rsid w:val="00A409F8"/>
    <w:rsid w:val="00A43738"/>
    <w:rsid w:val="00A475ED"/>
    <w:rsid w:val="00A50AF8"/>
    <w:rsid w:val="00A610D9"/>
    <w:rsid w:val="00A67322"/>
    <w:rsid w:val="00A70ADF"/>
    <w:rsid w:val="00A74292"/>
    <w:rsid w:val="00A9257B"/>
    <w:rsid w:val="00A96139"/>
    <w:rsid w:val="00AA6374"/>
    <w:rsid w:val="00AB1F42"/>
    <w:rsid w:val="00AB7D42"/>
    <w:rsid w:val="00AC7906"/>
    <w:rsid w:val="00AD01D5"/>
    <w:rsid w:val="00AD219A"/>
    <w:rsid w:val="00AD5997"/>
    <w:rsid w:val="00AD6E77"/>
    <w:rsid w:val="00AE5C20"/>
    <w:rsid w:val="00AF05C3"/>
    <w:rsid w:val="00B107C8"/>
    <w:rsid w:val="00B357F1"/>
    <w:rsid w:val="00B37124"/>
    <w:rsid w:val="00B52CA6"/>
    <w:rsid w:val="00B623E2"/>
    <w:rsid w:val="00B80600"/>
    <w:rsid w:val="00B82201"/>
    <w:rsid w:val="00B83E15"/>
    <w:rsid w:val="00B847E8"/>
    <w:rsid w:val="00B85E7A"/>
    <w:rsid w:val="00BA4621"/>
    <w:rsid w:val="00BA7C8B"/>
    <w:rsid w:val="00BB13B2"/>
    <w:rsid w:val="00BB21A0"/>
    <w:rsid w:val="00BC18D3"/>
    <w:rsid w:val="00BE5DE9"/>
    <w:rsid w:val="00BF49CB"/>
    <w:rsid w:val="00BF4B99"/>
    <w:rsid w:val="00BF67DE"/>
    <w:rsid w:val="00C1763F"/>
    <w:rsid w:val="00C17D1A"/>
    <w:rsid w:val="00C2552A"/>
    <w:rsid w:val="00C33D73"/>
    <w:rsid w:val="00C61796"/>
    <w:rsid w:val="00C74E03"/>
    <w:rsid w:val="00C76E89"/>
    <w:rsid w:val="00C819E4"/>
    <w:rsid w:val="00C9403A"/>
    <w:rsid w:val="00CB28A0"/>
    <w:rsid w:val="00CC5926"/>
    <w:rsid w:val="00CC7DAE"/>
    <w:rsid w:val="00CD0477"/>
    <w:rsid w:val="00CD5102"/>
    <w:rsid w:val="00CE04E7"/>
    <w:rsid w:val="00CE4882"/>
    <w:rsid w:val="00CF3CA9"/>
    <w:rsid w:val="00CF70FB"/>
    <w:rsid w:val="00D01E0E"/>
    <w:rsid w:val="00D03A27"/>
    <w:rsid w:val="00D135E4"/>
    <w:rsid w:val="00D13BC7"/>
    <w:rsid w:val="00D475E4"/>
    <w:rsid w:val="00D5347C"/>
    <w:rsid w:val="00D84796"/>
    <w:rsid w:val="00D901E9"/>
    <w:rsid w:val="00D96B19"/>
    <w:rsid w:val="00D97C60"/>
    <w:rsid w:val="00DD006A"/>
    <w:rsid w:val="00DD12FE"/>
    <w:rsid w:val="00DD4735"/>
    <w:rsid w:val="00DE111D"/>
    <w:rsid w:val="00DF081C"/>
    <w:rsid w:val="00E0225D"/>
    <w:rsid w:val="00E04B7D"/>
    <w:rsid w:val="00E16430"/>
    <w:rsid w:val="00E20E5E"/>
    <w:rsid w:val="00E21C30"/>
    <w:rsid w:val="00E31C21"/>
    <w:rsid w:val="00E34B8A"/>
    <w:rsid w:val="00E36F1C"/>
    <w:rsid w:val="00E37A99"/>
    <w:rsid w:val="00E402A5"/>
    <w:rsid w:val="00E5128B"/>
    <w:rsid w:val="00E53384"/>
    <w:rsid w:val="00E577CC"/>
    <w:rsid w:val="00E63766"/>
    <w:rsid w:val="00E640F6"/>
    <w:rsid w:val="00E6449F"/>
    <w:rsid w:val="00E70D2E"/>
    <w:rsid w:val="00EB438C"/>
    <w:rsid w:val="00EB4E7A"/>
    <w:rsid w:val="00EE1CBC"/>
    <w:rsid w:val="00EE6C5E"/>
    <w:rsid w:val="00EF01EE"/>
    <w:rsid w:val="00EF0ED8"/>
    <w:rsid w:val="00EF3E31"/>
    <w:rsid w:val="00EF58F1"/>
    <w:rsid w:val="00EF67C8"/>
    <w:rsid w:val="00EF7F4B"/>
    <w:rsid w:val="00F01C7B"/>
    <w:rsid w:val="00F06EB5"/>
    <w:rsid w:val="00F074DA"/>
    <w:rsid w:val="00F07984"/>
    <w:rsid w:val="00F14FBA"/>
    <w:rsid w:val="00F15160"/>
    <w:rsid w:val="00F47B27"/>
    <w:rsid w:val="00F61447"/>
    <w:rsid w:val="00F644EB"/>
    <w:rsid w:val="00F64EE4"/>
    <w:rsid w:val="00F7693E"/>
    <w:rsid w:val="00F93794"/>
    <w:rsid w:val="00FA28AD"/>
    <w:rsid w:val="00FB1846"/>
    <w:rsid w:val="00FC0757"/>
    <w:rsid w:val="00FC61CD"/>
    <w:rsid w:val="00FD4C5B"/>
    <w:rsid w:val="00FD4D0E"/>
    <w:rsid w:val="00FE0922"/>
    <w:rsid w:val="00FE432C"/>
    <w:rsid w:val="00FE7A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A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1EE"/>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CF3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CA9"/>
    <w:rPr>
      <w:rFonts w:ascii="Tahoma" w:hAnsi="Tahoma" w:cs="Tahoma"/>
      <w:sz w:val="16"/>
      <w:szCs w:val="16"/>
    </w:rPr>
  </w:style>
  <w:style w:type="paragraph" w:styleId="BodyText3">
    <w:name w:val="Body Text 3"/>
    <w:basedOn w:val="Normal"/>
    <w:link w:val="BodyText3Char"/>
    <w:rsid w:val="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934C6A"/>
    <w:rPr>
      <w:rFonts w:ascii="Times New Roman" w:eastAsia="Times New Roman" w:hAnsi="Times New Roman" w:cs="Times New Roman"/>
      <w:lang w:val="en-GB"/>
    </w:rPr>
  </w:style>
  <w:style w:type="character" w:styleId="FollowedHyperlink">
    <w:name w:val="FollowedHyperlink"/>
    <w:basedOn w:val="DefaultParagraphFont"/>
    <w:uiPriority w:val="99"/>
    <w:semiHidden/>
    <w:unhideWhenUsed/>
    <w:rsid w:val="0005312D"/>
    <w:rPr>
      <w:color w:val="800080" w:themeColor="followedHyperlink"/>
      <w:u w:val="single"/>
    </w:rPr>
  </w:style>
  <w:style w:type="character" w:styleId="UnresolvedMention">
    <w:name w:val="Unresolved Mention"/>
    <w:basedOn w:val="DefaultParagraphFont"/>
    <w:uiPriority w:val="99"/>
    <w:semiHidden/>
    <w:unhideWhenUsed/>
    <w:rsid w:val="009C35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641955">
      <w:bodyDiv w:val="1"/>
      <w:marLeft w:val="0"/>
      <w:marRight w:val="0"/>
      <w:marTop w:val="0"/>
      <w:marBottom w:val="0"/>
      <w:divBdr>
        <w:top w:val="none" w:sz="0" w:space="0" w:color="auto"/>
        <w:left w:val="none" w:sz="0" w:space="0" w:color="auto"/>
        <w:bottom w:val="none" w:sz="0" w:space="0" w:color="auto"/>
        <w:right w:val="none" w:sz="0" w:space="0" w:color="auto"/>
      </w:divBdr>
    </w:div>
    <w:div w:id="683290094">
      <w:bodyDiv w:val="1"/>
      <w:marLeft w:val="0"/>
      <w:marRight w:val="0"/>
      <w:marTop w:val="0"/>
      <w:marBottom w:val="0"/>
      <w:divBdr>
        <w:top w:val="none" w:sz="0" w:space="0" w:color="auto"/>
        <w:left w:val="none" w:sz="0" w:space="0" w:color="auto"/>
        <w:bottom w:val="none" w:sz="0" w:space="0" w:color="auto"/>
        <w:right w:val="none" w:sz="0" w:space="0" w:color="auto"/>
      </w:divBdr>
      <w:divsChild>
        <w:div w:id="102579245">
          <w:marLeft w:val="0"/>
          <w:marRight w:val="0"/>
          <w:marTop w:val="0"/>
          <w:marBottom w:val="0"/>
          <w:divBdr>
            <w:top w:val="single" w:sz="2" w:space="0" w:color="E3E3E3"/>
            <w:left w:val="single" w:sz="2" w:space="0" w:color="E3E3E3"/>
            <w:bottom w:val="single" w:sz="2" w:space="0" w:color="E3E3E3"/>
            <w:right w:val="single" w:sz="2" w:space="0" w:color="E3E3E3"/>
          </w:divBdr>
          <w:divsChild>
            <w:div w:id="283393085">
              <w:marLeft w:val="0"/>
              <w:marRight w:val="0"/>
              <w:marTop w:val="0"/>
              <w:marBottom w:val="0"/>
              <w:divBdr>
                <w:top w:val="single" w:sz="2" w:space="0" w:color="E3E3E3"/>
                <w:left w:val="single" w:sz="2" w:space="0" w:color="E3E3E3"/>
                <w:bottom w:val="single" w:sz="2" w:space="0" w:color="E3E3E3"/>
                <w:right w:val="single" w:sz="2" w:space="0" w:color="E3E3E3"/>
              </w:divBdr>
              <w:divsChild>
                <w:div w:id="1897202959">
                  <w:marLeft w:val="0"/>
                  <w:marRight w:val="0"/>
                  <w:marTop w:val="0"/>
                  <w:marBottom w:val="0"/>
                  <w:divBdr>
                    <w:top w:val="single" w:sz="2" w:space="0" w:color="E3E3E3"/>
                    <w:left w:val="single" w:sz="2" w:space="0" w:color="E3E3E3"/>
                    <w:bottom w:val="single" w:sz="2" w:space="0" w:color="E3E3E3"/>
                    <w:right w:val="single" w:sz="2" w:space="0" w:color="E3E3E3"/>
                  </w:divBdr>
                  <w:divsChild>
                    <w:div w:id="2070033448">
                      <w:marLeft w:val="0"/>
                      <w:marRight w:val="0"/>
                      <w:marTop w:val="0"/>
                      <w:marBottom w:val="0"/>
                      <w:divBdr>
                        <w:top w:val="single" w:sz="2" w:space="0" w:color="E3E3E3"/>
                        <w:left w:val="single" w:sz="2" w:space="0" w:color="E3E3E3"/>
                        <w:bottom w:val="single" w:sz="2" w:space="0" w:color="E3E3E3"/>
                        <w:right w:val="single" w:sz="2" w:space="0" w:color="E3E3E3"/>
                      </w:divBdr>
                      <w:divsChild>
                        <w:div w:id="944114218">
                          <w:marLeft w:val="0"/>
                          <w:marRight w:val="0"/>
                          <w:marTop w:val="0"/>
                          <w:marBottom w:val="0"/>
                          <w:divBdr>
                            <w:top w:val="single" w:sz="2" w:space="0" w:color="E3E3E3"/>
                            <w:left w:val="single" w:sz="2" w:space="0" w:color="E3E3E3"/>
                            <w:bottom w:val="single" w:sz="2" w:space="0" w:color="E3E3E3"/>
                            <w:right w:val="single" w:sz="2" w:space="0" w:color="E3E3E3"/>
                          </w:divBdr>
                          <w:divsChild>
                            <w:div w:id="1176923402">
                              <w:marLeft w:val="0"/>
                              <w:marRight w:val="0"/>
                              <w:marTop w:val="0"/>
                              <w:marBottom w:val="0"/>
                              <w:divBdr>
                                <w:top w:val="single" w:sz="2" w:space="0" w:color="E3E3E3"/>
                                <w:left w:val="single" w:sz="2" w:space="0" w:color="E3E3E3"/>
                                <w:bottom w:val="single" w:sz="2" w:space="0" w:color="E3E3E3"/>
                                <w:right w:val="single" w:sz="2" w:space="0" w:color="E3E3E3"/>
                              </w:divBdr>
                              <w:divsChild>
                                <w:div w:id="657072492">
                                  <w:marLeft w:val="0"/>
                                  <w:marRight w:val="0"/>
                                  <w:marTop w:val="100"/>
                                  <w:marBottom w:val="100"/>
                                  <w:divBdr>
                                    <w:top w:val="single" w:sz="2" w:space="0" w:color="E3E3E3"/>
                                    <w:left w:val="single" w:sz="2" w:space="0" w:color="E3E3E3"/>
                                    <w:bottom w:val="single" w:sz="2" w:space="0" w:color="E3E3E3"/>
                                    <w:right w:val="single" w:sz="2" w:space="0" w:color="E3E3E3"/>
                                  </w:divBdr>
                                  <w:divsChild>
                                    <w:div w:id="483202204">
                                      <w:marLeft w:val="0"/>
                                      <w:marRight w:val="0"/>
                                      <w:marTop w:val="0"/>
                                      <w:marBottom w:val="0"/>
                                      <w:divBdr>
                                        <w:top w:val="single" w:sz="2" w:space="0" w:color="E3E3E3"/>
                                        <w:left w:val="single" w:sz="2" w:space="0" w:color="E3E3E3"/>
                                        <w:bottom w:val="single" w:sz="2" w:space="0" w:color="E3E3E3"/>
                                        <w:right w:val="single" w:sz="2" w:space="0" w:color="E3E3E3"/>
                                      </w:divBdr>
                                      <w:divsChild>
                                        <w:div w:id="2081556284">
                                          <w:marLeft w:val="0"/>
                                          <w:marRight w:val="0"/>
                                          <w:marTop w:val="0"/>
                                          <w:marBottom w:val="0"/>
                                          <w:divBdr>
                                            <w:top w:val="single" w:sz="2" w:space="0" w:color="E3E3E3"/>
                                            <w:left w:val="single" w:sz="2" w:space="0" w:color="E3E3E3"/>
                                            <w:bottom w:val="single" w:sz="2" w:space="0" w:color="E3E3E3"/>
                                            <w:right w:val="single" w:sz="2" w:space="0" w:color="E3E3E3"/>
                                          </w:divBdr>
                                          <w:divsChild>
                                            <w:div w:id="1258368607">
                                              <w:marLeft w:val="0"/>
                                              <w:marRight w:val="0"/>
                                              <w:marTop w:val="0"/>
                                              <w:marBottom w:val="0"/>
                                              <w:divBdr>
                                                <w:top w:val="single" w:sz="2" w:space="0" w:color="E3E3E3"/>
                                                <w:left w:val="single" w:sz="2" w:space="0" w:color="E3E3E3"/>
                                                <w:bottom w:val="single" w:sz="2" w:space="0" w:color="E3E3E3"/>
                                                <w:right w:val="single" w:sz="2" w:space="0" w:color="E3E3E3"/>
                                              </w:divBdr>
                                              <w:divsChild>
                                                <w:div w:id="123619782">
                                                  <w:marLeft w:val="0"/>
                                                  <w:marRight w:val="0"/>
                                                  <w:marTop w:val="0"/>
                                                  <w:marBottom w:val="0"/>
                                                  <w:divBdr>
                                                    <w:top w:val="single" w:sz="2" w:space="0" w:color="E3E3E3"/>
                                                    <w:left w:val="single" w:sz="2" w:space="0" w:color="E3E3E3"/>
                                                    <w:bottom w:val="single" w:sz="2" w:space="0" w:color="E3E3E3"/>
                                                    <w:right w:val="single" w:sz="2" w:space="0" w:color="E3E3E3"/>
                                                  </w:divBdr>
                                                  <w:divsChild>
                                                    <w:div w:id="1821578972">
                                                      <w:marLeft w:val="0"/>
                                                      <w:marRight w:val="0"/>
                                                      <w:marTop w:val="0"/>
                                                      <w:marBottom w:val="0"/>
                                                      <w:divBdr>
                                                        <w:top w:val="single" w:sz="2" w:space="0" w:color="E3E3E3"/>
                                                        <w:left w:val="single" w:sz="2" w:space="0" w:color="E3E3E3"/>
                                                        <w:bottom w:val="single" w:sz="2" w:space="0" w:color="E3E3E3"/>
                                                        <w:right w:val="single" w:sz="2" w:space="0" w:color="E3E3E3"/>
                                                      </w:divBdr>
                                                      <w:divsChild>
                                                        <w:div w:id="17745183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23112990">
          <w:marLeft w:val="0"/>
          <w:marRight w:val="0"/>
          <w:marTop w:val="0"/>
          <w:marBottom w:val="0"/>
          <w:divBdr>
            <w:top w:val="none" w:sz="0" w:space="0" w:color="auto"/>
            <w:left w:val="none" w:sz="0" w:space="0" w:color="auto"/>
            <w:bottom w:val="none" w:sz="0" w:space="0" w:color="auto"/>
            <w:right w:val="none" w:sz="0" w:space="0" w:color="auto"/>
          </w:divBdr>
        </w:div>
      </w:divsChild>
    </w:div>
    <w:div w:id="741106222">
      <w:bodyDiv w:val="1"/>
      <w:marLeft w:val="0"/>
      <w:marRight w:val="0"/>
      <w:marTop w:val="0"/>
      <w:marBottom w:val="0"/>
      <w:divBdr>
        <w:top w:val="none" w:sz="0" w:space="0" w:color="auto"/>
        <w:left w:val="none" w:sz="0" w:space="0" w:color="auto"/>
        <w:bottom w:val="none" w:sz="0" w:space="0" w:color="auto"/>
        <w:right w:val="none" w:sz="0" w:space="0" w:color="auto"/>
      </w:divBdr>
    </w:div>
    <w:div w:id="858662512">
      <w:bodyDiv w:val="1"/>
      <w:marLeft w:val="0"/>
      <w:marRight w:val="0"/>
      <w:marTop w:val="0"/>
      <w:marBottom w:val="0"/>
      <w:divBdr>
        <w:top w:val="none" w:sz="0" w:space="0" w:color="auto"/>
        <w:left w:val="none" w:sz="0" w:space="0" w:color="auto"/>
        <w:bottom w:val="none" w:sz="0" w:space="0" w:color="auto"/>
        <w:right w:val="none" w:sz="0" w:space="0" w:color="auto"/>
      </w:divBdr>
    </w:div>
    <w:div w:id="1008487853">
      <w:bodyDiv w:val="1"/>
      <w:marLeft w:val="0"/>
      <w:marRight w:val="0"/>
      <w:marTop w:val="0"/>
      <w:marBottom w:val="0"/>
      <w:divBdr>
        <w:top w:val="none" w:sz="0" w:space="0" w:color="auto"/>
        <w:left w:val="none" w:sz="0" w:space="0" w:color="auto"/>
        <w:bottom w:val="none" w:sz="0" w:space="0" w:color="auto"/>
        <w:right w:val="none" w:sz="0" w:space="0" w:color="auto"/>
      </w:divBdr>
    </w:div>
    <w:div w:id="1116634469">
      <w:bodyDiv w:val="1"/>
      <w:marLeft w:val="0"/>
      <w:marRight w:val="0"/>
      <w:marTop w:val="0"/>
      <w:marBottom w:val="0"/>
      <w:divBdr>
        <w:top w:val="none" w:sz="0" w:space="0" w:color="auto"/>
        <w:left w:val="none" w:sz="0" w:space="0" w:color="auto"/>
        <w:bottom w:val="none" w:sz="0" w:space="0" w:color="auto"/>
        <w:right w:val="none" w:sz="0" w:space="0" w:color="auto"/>
      </w:divBdr>
      <w:divsChild>
        <w:div w:id="897403424">
          <w:marLeft w:val="0"/>
          <w:marRight w:val="0"/>
          <w:marTop w:val="0"/>
          <w:marBottom w:val="0"/>
          <w:divBdr>
            <w:top w:val="none" w:sz="0" w:space="0" w:color="auto"/>
            <w:left w:val="none" w:sz="0" w:space="0" w:color="auto"/>
            <w:bottom w:val="none" w:sz="0" w:space="0" w:color="auto"/>
            <w:right w:val="none" w:sz="0" w:space="0" w:color="auto"/>
          </w:divBdr>
          <w:divsChild>
            <w:div w:id="652027835">
              <w:marLeft w:val="0"/>
              <w:marRight w:val="0"/>
              <w:marTop w:val="0"/>
              <w:marBottom w:val="0"/>
              <w:divBdr>
                <w:top w:val="none" w:sz="0" w:space="0" w:color="auto"/>
                <w:left w:val="none" w:sz="0" w:space="0" w:color="auto"/>
                <w:bottom w:val="none" w:sz="0" w:space="0" w:color="auto"/>
                <w:right w:val="none" w:sz="0" w:space="0" w:color="auto"/>
              </w:divBdr>
              <w:divsChild>
                <w:div w:id="1023169146">
                  <w:marLeft w:val="0"/>
                  <w:marRight w:val="0"/>
                  <w:marTop w:val="0"/>
                  <w:marBottom w:val="0"/>
                  <w:divBdr>
                    <w:top w:val="none" w:sz="0" w:space="0" w:color="auto"/>
                    <w:left w:val="none" w:sz="0" w:space="0" w:color="auto"/>
                    <w:bottom w:val="none" w:sz="0" w:space="0" w:color="auto"/>
                    <w:right w:val="none" w:sz="0" w:space="0" w:color="auto"/>
                  </w:divBdr>
                  <w:divsChild>
                    <w:div w:id="2145736298">
                      <w:marLeft w:val="0"/>
                      <w:marRight w:val="0"/>
                      <w:marTop w:val="0"/>
                      <w:marBottom w:val="300"/>
                      <w:divBdr>
                        <w:top w:val="none" w:sz="0" w:space="0" w:color="auto"/>
                        <w:left w:val="none" w:sz="0" w:space="0" w:color="auto"/>
                        <w:bottom w:val="single" w:sz="6" w:space="8" w:color="CCCCCC"/>
                        <w:right w:val="none" w:sz="0" w:space="0" w:color="auto"/>
                      </w:divBdr>
                      <w:divsChild>
                        <w:div w:id="77759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462919">
      <w:bodyDiv w:val="1"/>
      <w:marLeft w:val="0"/>
      <w:marRight w:val="0"/>
      <w:marTop w:val="0"/>
      <w:marBottom w:val="0"/>
      <w:divBdr>
        <w:top w:val="none" w:sz="0" w:space="0" w:color="auto"/>
        <w:left w:val="none" w:sz="0" w:space="0" w:color="auto"/>
        <w:bottom w:val="none" w:sz="0" w:space="0" w:color="auto"/>
        <w:right w:val="none" w:sz="0" w:space="0" w:color="auto"/>
      </w:divBdr>
    </w:div>
    <w:div w:id="1498885019">
      <w:bodyDiv w:val="1"/>
      <w:marLeft w:val="0"/>
      <w:marRight w:val="0"/>
      <w:marTop w:val="0"/>
      <w:marBottom w:val="0"/>
      <w:divBdr>
        <w:top w:val="none" w:sz="0" w:space="0" w:color="auto"/>
        <w:left w:val="none" w:sz="0" w:space="0" w:color="auto"/>
        <w:bottom w:val="none" w:sz="0" w:space="0" w:color="auto"/>
        <w:right w:val="none" w:sz="0" w:space="0" w:color="auto"/>
      </w:divBdr>
    </w:div>
    <w:div w:id="1506239997">
      <w:bodyDiv w:val="1"/>
      <w:marLeft w:val="0"/>
      <w:marRight w:val="0"/>
      <w:marTop w:val="0"/>
      <w:marBottom w:val="0"/>
      <w:divBdr>
        <w:top w:val="none" w:sz="0" w:space="0" w:color="auto"/>
        <w:left w:val="none" w:sz="0" w:space="0" w:color="auto"/>
        <w:bottom w:val="none" w:sz="0" w:space="0" w:color="auto"/>
        <w:right w:val="none" w:sz="0" w:space="0" w:color="auto"/>
      </w:divBdr>
    </w:div>
    <w:div w:id="1706977723">
      <w:bodyDiv w:val="1"/>
      <w:marLeft w:val="0"/>
      <w:marRight w:val="0"/>
      <w:marTop w:val="0"/>
      <w:marBottom w:val="0"/>
      <w:divBdr>
        <w:top w:val="none" w:sz="0" w:space="0" w:color="auto"/>
        <w:left w:val="none" w:sz="0" w:space="0" w:color="auto"/>
        <w:bottom w:val="none" w:sz="0" w:space="0" w:color="auto"/>
        <w:right w:val="none" w:sz="0" w:space="0" w:color="auto"/>
      </w:divBdr>
      <w:divsChild>
        <w:div w:id="1064333886">
          <w:marLeft w:val="0"/>
          <w:marRight w:val="0"/>
          <w:marTop w:val="0"/>
          <w:marBottom w:val="0"/>
          <w:divBdr>
            <w:top w:val="none" w:sz="0" w:space="0" w:color="auto"/>
            <w:left w:val="none" w:sz="0" w:space="0" w:color="auto"/>
            <w:bottom w:val="none" w:sz="0" w:space="0" w:color="auto"/>
            <w:right w:val="none" w:sz="0" w:space="0" w:color="auto"/>
          </w:divBdr>
          <w:divsChild>
            <w:div w:id="948200276">
              <w:marLeft w:val="0"/>
              <w:marRight w:val="0"/>
              <w:marTop w:val="0"/>
              <w:marBottom w:val="0"/>
              <w:divBdr>
                <w:top w:val="none" w:sz="0" w:space="0" w:color="auto"/>
                <w:left w:val="none" w:sz="0" w:space="0" w:color="auto"/>
                <w:bottom w:val="none" w:sz="0" w:space="0" w:color="auto"/>
                <w:right w:val="none" w:sz="0" w:space="0" w:color="auto"/>
              </w:divBdr>
              <w:divsChild>
                <w:div w:id="1265068965">
                  <w:marLeft w:val="0"/>
                  <w:marRight w:val="0"/>
                  <w:marTop w:val="0"/>
                  <w:marBottom w:val="0"/>
                  <w:divBdr>
                    <w:top w:val="none" w:sz="0" w:space="0" w:color="auto"/>
                    <w:left w:val="none" w:sz="0" w:space="0" w:color="auto"/>
                    <w:bottom w:val="none" w:sz="0" w:space="0" w:color="auto"/>
                    <w:right w:val="none" w:sz="0" w:space="0" w:color="auto"/>
                  </w:divBdr>
                  <w:divsChild>
                    <w:div w:id="1157573890">
                      <w:marLeft w:val="0"/>
                      <w:marRight w:val="0"/>
                      <w:marTop w:val="0"/>
                      <w:marBottom w:val="300"/>
                      <w:divBdr>
                        <w:top w:val="none" w:sz="0" w:space="0" w:color="auto"/>
                        <w:left w:val="none" w:sz="0" w:space="0" w:color="auto"/>
                        <w:bottom w:val="single" w:sz="6" w:space="8" w:color="CCCCCC"/>
                        <w:right w:val="none" w:sz="0" w:space="0" w:color="auto"/>
                      </w:divBdr>
                      <w:divsChild>
                        <w:div w:id="193628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253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32952_6955" TargetMode="External"/><Relationship Id="rId26" Type="http://schemas.openxmlformats.org/officeDocument/2006/relationships/image" Target="media/image12.bin"/><Relationship Id="rId39" Type="http://schemas.openxmlformats.org/officeDocument/2006/relationships/image" Target="media/image25.bin"/><Relationship Id="rId21" Type="http://schemas.openxmlformats.org/officeDocument/2006/relationships/image" Target="media/image7.bin"/><Relationship Id="rId34" Type="http://schemas.openxmlformats.org/officeDocument/2006/relationships/image" Target="media/image20.bin"/><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igital.jenmansafaris.com/iBrochure/17668_32952_23306" TargetMode="External"/><Relationship Id="rId29" Type="http://schemas.openxmlformats.org/officeDocument/2006/relationships/image" Target="media/image15.bin"/><Relationship Id="rId11" Type="http://schemas.openxmlformats.org/officeDocument/2006/relationships/image" Target="media/image1.bin"/><Relationship Id="rId24" Type="http://schemas.openxmlformats.org/officeDocument/2006/relationships/image" Target="media/image10.jpeg"/><Relationship Id="rId32" Type="http://schemas.openxmlformats.org/officeDocument/2006/relationships/image" Target="media/image18.bin"/><Relationship Id="rId37" Type="http://schemas.openxmlformats.org/officeDocument/2006/relationships/image" Target="media/image23.bin"/><Relationship Id="rId40" Type="http://schemas.openxmlformats.org/officeDocument/2006/relationships/hyperlink" Target="http://www.jenmansafaris.com/about-us/grow-africa/" TargetMode="External"/><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9.jpeg"/><Relationship Id="rId28" Type="http://schemas.openxmlformats.org/officeDocument/2006/relationships/image" Target="media/image14.bin"/><Relationship Id="rId36" Type="http://schemas.openxmlformats.org/officeDocument/2006/relationships/image" Target="media/image22.bin"/><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igital.jenmansafaris.com/iBrochure/17668_32952_23306" TargetMode="External"/><Relationship Id="rId31" Type="http://schemas.openxmlformats.org/officeDocument/2006/relationships/image" Target="media/image17.bin"/><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jpeg"/><Relationship Id="rId27" Type="http://schemas.openxmlformats.org/officeDocument/2006/relationships/image" Target="media/image13.bin"/><Relationship Id="rId30" Type="http://schemas.openxmlformats.org/officeDocument/2006/relationships/image" Target="media/image16.bin"/><Relationship Id="rId35" Type="http://schemas.openxmlformats.org/officeDocument/2006/relationships/image" Target="media/image21.bin"/><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bin"/><Relationship Id="rId17" Type="http://schemas.openxmlformats.org/officeDocument/2006/relationships/hyperlink" Target="https://wetu.com/iBrochure/17668_32952_20708" TargetMode="External"/><Relationship Id="rId25" Type="http://schemas.openxmlformats.org/officeDocument/2006/relationships/image" Target="media/image11.jpeg"/><Relationship Id="rId33" Type="http://schemas.openxmlformats.org/officeDocument/2006/relationships/image" Target="media/image19.bin"/><Relationship Id="rId38" Type="http://schemas.openxmlformats.org/officeDocument/2006/relationships/image" Target="media/image24.bin"/><Relationship Id="rId46" Type="http://schemas.openxmlformats.org/officeDocument/2006/relationships/header" Target="header3.xml"/><Relationship Id="rId20" Type="http://schemas.openxmlformats.org/officeDocument/2006/relationships/image" Target="media/image6.bin"/><Relationship Id="rId41" Type="http://schemas.openxmlformats.org/officeDocument/2006/relationships/hyperlink" Target="http://www.jenmansafaris.com"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52F6A-6F0E-4CC5-A50D-E28DBF07390F}">
  <ds:schemaRefs>
    <ds:schemaRef ds:uri="http://schemas.microsoft.com/sharepoint/v3/contenttype/forms"/>
  </ds:schemaRefs>
</ds:datastoreItem>
</file>

<file path=customXml/itemProps2.xml><?xml version="1.0" encoding="utf-8"?>
<ds:datastoreItem xmlns:ds="http://schemas.openxmlformats.org/officeDocument/2006/customXml" ds:itemID="{925A62A2-3A2E-4374-910A-95789AD5E65A}">
  <ds:schemaRefs>
    <ds:schemaRef ds:uri="http://schemas.microsoft.com/office/2006/documentManagement/types"/>
    <ds:schemaRef ds:uri="http://purl.org/dc/dcmitype/"/>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purl.org/dc/elements/1.1/"/>
    <ds:schemaRef ds:uri="http://www.w3.org/XML/1998/namespace"/>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20E35777-6236-468F-8CB9-72081431E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3E525C-81FF-4961-A78E-FC0EB851F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2838</Words>
  <Characters>16182</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2020-04-03T11:23:00Z</dcterms:created>
  <dcterms:modified xsi:type="dcterms:W3CDTF">2024-06-12T13:09:00Z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